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952" w:rsidRDefault="000318F8" w:rsidP="009876B5">
      <w:pPr>
        <w:ind w:right="-426"/>
        <w:rPr>
          <w:rFonts w:ascii="Times New Roman" w:hAnsi="Times New Roman" w:cs="Times New Roman"/>
          <w:b/>
          <w:sz w:val="24"/>
          <w:szCs w:val="24"/>
        </w:rPr>
      </w:pPr>
      <w:r w:rsidRPr="00704952">
        <w:rPr>
          <w:rFonts w:ascii="Times New Roman" w:hAnsi="Times New Roman" w:cs="Times New Roman"/>
          <w:b/>
          <w:sz w:val="24"/>
          <w:szCs w:val="24"/>
        </w:rPr>
        <w:t>CONSILIUL LOCAL AL MUNICIPIULUI PAȘCANI</w:t>
      </w:r>
    </w:p>
    <w:p w:rsidR="00704952" w:rsidRDefault="00704952" w:rsidP="00704952">
      <w:pPr>
        <w:spacing w:line="240" w:lineRule="auto"/>
        <w:rPr>
          <w:rFonts w:ascii="Times New Roman" w:hAnsi="Times New Roman" w:cs="Times New Roman"/>
          <w:b/>
          <w:sz w:val="24"/>
          <w:szCs w:val="24"/>
        </w:rPr>
      </w:pPr>
      <w:r>
        <w:rPr>
          <w:rFonts w:ascii="Times New Roman" w:hAnsi="Times New Roman" w:cs="Times New Roman"/>
          <w:b/>
          <w:sz w:val="24"/>
          <w:szCs w:val="24"/>
        </w:rPr>
        <w:t>COMISIA DE ÎNVĂȚĂMÂNT</w:t>
      </w:r>
    </w:p>
    <w:p w:rsidR="009876B5" w:rsidRDefault="009876B5" w:rsidP="00704952">
      <w:pPr>
        <w:spacing w:line="240" w:lineRule="auto"/>
        <w:rPr>
          <w:rFonts w:ascii="Times New Roman" w:hAnsi="Times New Roman" w:cs="Times New Roman"/>
          <w:b/>
          <w:sz w:val="24"/>
          <w:szCs w:val="24"/>
        </w:rPr>
      </w:pPr>
    </w:p>
    <w:p w:rsidR="009876B5" w:rsidRDefault="009876B5" w:rsidP="009876B5">
      <w:pPr>
        <w:jc w:val="center"/>
        <w:rPr>
          <w:rFonts w:ascii="Times New Roman" w:hAnsi="Times New Roman" w:cs="Times New Roman"/>
          <w:b/>
          <w:sz w:val="24"/>
          <w:szCs w:val="24"/>
        </w:rPr>
      </w:pPr>
      <w:r w:rsidRPr="000318F8">
        <w:rPr>
          <w:rFonts w:ascii="Times New Roman" w:hAnsi="Times New Roman" w:cs="Times New Roman"/>
          <w:b/>
          <w:sz w:val="24"/>
          <w:szCs w:val="24"/>
        </w:rPr>
        <w:t>RAPORT PRIVIND ACTIVITA</w:t>
      </w:r>
      <w:r w:rsidR="00757BF8">
        <w:rPr>
          <w:rFonts w:ascii="Times New Roman" w:hAnsi="Times New Roman" w:cs="Times New Roman"/>
          <w:b/>
          <w:sz w:val="24"/>
          <w:szCs w:val="24"/>
        </w:rPr>
        <w:t>TEA ȘCOLILOR ÎN ANUL SCOLAR 2012-2013</w:t>
      </w:r>
      <w:r>
        <w:rPr>
          <w:rFonts w:ascii="Times New Roman" w:hAnsi="Times New Roman" w:cs="Times New Roman"/>
          <w:b/>
          <w:sz w:val="24"/>
          <w:szCs w:val="24"/>
        </w:rPr>
        <w:t xml:space="preserve"> ȘI PREGĂTIREA PEN</w:t>
      </w:r>
      <w:r w:rsidR="00757BF8">
        <w:rPr>
          <w:rFonts w:ascii="Times New Roman" w:hAnsi="Times New Roman" w:cs="Times New Roman"/>
          <w:b/>
          <w:sz w:val="24"/>
          <w:szCs w:val="24"/>
        </w:rPr>
        <w:t>TRU ÎNCEPEREA ANULUI ȘCOLAR 2013-2014</w:t>
      </w:r>
    </w:p>
    <w:p w:rsidR="009876B5" w:rsidRPr="00704952" w:rsidRDefault="009876B5" w:rsidP="009876B5">
      <w:pPr>
        <w:spacing w:line="240" w:lineRule="auto"/>
        <w:jc w:val="center"/>
        <w:rPr>
          <w:rFonts w:ascii="Times New Roman" w:hAnsi="Times New Roman" w:cs="Times New Roman"/>
          <w:b/>
          <w:sz w:val="24"/>
          <w:szCs w:val="24"/>
        </w:rPr>
      </w:pPr>
    </w:p>
    <w:p w:rsidR="009876B5" w:rsidRDefault="009876B5" w:rsidP="009876B5">
      <w:pPr>
        <w:autoSpaceDE w:val="0"/>
        <w:autoSpaceDN w:val="0"/>
        <w:adjustRightInd w:val="0"/>
        <w:spacing w:after="0" w:line="240" w:lineRule="auto"/>
        <w:ind w:firstLine="708"/>
        <w:rPr>
          <w:rFonts w:ascii="Times New Roman" w:hAnsi="Times New Roman" w:cs="Times New Roman"/>
          <w:iCs/>
          <w:sz w:val="24"/>
          <w:szCs w:val="24"/>
        </w:rPr>
      </w:pPr>
      <w:r w:rsidRPr="009876B5">
        <w:rPr>
          <w:rFonts w:ascii="Times New Roman" w:hAnsi="Times New Roman" w:cs="Times New Roman"/>
          <w:iCs/>
          <w:sz w:val="24"/>
          <w:szCs w:val="24"/>
        </w:rPr>
        <w:t>Cu siguranță că activitatea unui an întreg nu poate fi cuprinsă într-un material de</w:t>
      </w:r>
      <w:r>
        <w:rPr>
          <w:rFonts w:ascii="Times New Roman" w:hAnsi="Times New Roman" w:cs="Times New Roman"/>
          <w:iCs/>
          <w:sz w:val="24"/>
          <w:szCs w:val="24"/>
        </w:rPr>
        <w:t xml:space="preserve"> câteva </w:t>
      </w:r>
      <w:r w:rsidRPr="009876B5">
        <w:rPr>
          <w:rFonts w:ascii="Times New Roman" w:hAnsi="Times New Roman" w:cs="Times New Roman"/>
          <w:iCs/>
          <w:sz w:val="24"/>
          <w:szCs w:val="24"/>
        </w:rPr>
        <w:t xml:space="preserve"> pagini, dar avem convingerea că orice încercare d</w:t>
      </w:r>
      <w:r>
        <w:rPr>
          <w:rFonts w:ascii="Times New Roman" w:hAnsi="Times New Roman" w:cs="Times New Roman"/>
          <w:iCs/>
          <w:sz w:val="24"/>
          <w:szCs w:val="24"/>
        </w:rPr>
        <w:t xml:space="preserve">e a privi critic si constructiv </w:t>
      </w:r>
      <w:r w:rsidRPr="009876B5">
        <w:rPr>
          <w:rFonts w:ascii="Times New Roman" w:hAnsi="Times New Roman" w:cs="Times New Roman"/>
          <w:iCs/>
          <w:sz w:val="24"/>
          <w:szCs w:val="24"/>
        </w:rPr>
        <w:t>la ce, cât si cum am realizat din ceea ce ne-am propus reprezintă un demers că</w:t>
      </w:r>
      <w:r>
        <w:rPr>
          <w:rFonts w:ascii="Times New Roman" w:hAnsi="Times New Roman" w:cs="Times New Roman"/>
          <w:iCs/>
          <w:sz w:val="24"/>
          <w:szCs w:val="24"/>
        </w:rPr>
        <w:t xml:space="preserve">tre </w:t>
      </w:r>
      <w:r w:rsidRPr="009876B5">
        <w:rPr>
          <w:rFonts w:ascii="Times New Roman" w:hAnsi="Times New Roman" w:cs="Times New Roman"/>
          <w:iCs/>
          <w:sz w:val="24"/>
          <w:szCs w:val="24"/>
        </w:rPr>
        <w:t>normalitate si mai ales, reprezintă dorin</w:t>
      </w:r>
      <w:r>
        <w:rPr>
          <w:rFonts w:ascii="Times New Roman" w:hAnsi="Times New Roman" w:cs="Times New Roman"/>
          <w:iCs/>
          <w:sz w:val="24"/>
          <w:szCs w:val="24"/>
        </w:rPr>
        <w:t>ț</w:t>
      </w:r>
      <w:r w:rsidRPr="009876B5">
        <w:rPr>
          <w:rFonts w:ascii="Times New Roman" w:hAnsi="Times New Roman" w:cs="Times New Roman"/>
          <w:iCs/>
          <w:sz w:val="24"/>
          <w:szCs w:val="24"/>
        </w:rPr>
        <w:t xml:space="preserve">a </w:t>
      </w:r>
      <w:r>
        <w:rPr>
          <w:rFonts w:ascii="Times New Roman" w:hAnsi="Times New Roman" w:cs="Times New Roman"/>
          <w:iCs/>
          <w:sz w:val="24"/>
          <w:szCs w:val="24"/>
        </w:rPr>
        <w:t xml:space="preserve">tuturor </w:t>
      </w:r>
      <w:r w:rsidRPr="009876B5">
        <w:rPr>
          <w:rFonts w:ascii="Times New Roman" w:hAnsi="Times New Roman" w:cs="Times New Roman"/>
          <w:iCs/>
          <w:sz w:val="24"/>
          <w:szCs w:val="24"/>
        </w:rPr>
        <w:t>de a îmbunăt</w:t>
      </w:r>
      <w:r>
        <w:rPr>
          <w:rFonts w:ascii="Times New Roman" w:hAnsi="Times New Roman" w:cs="Times New Roman"/>
          <w:iCs/>
          <w:sz w:val="24"/>
          <w:szCs w:val="24"/>
        </w:rPr>
        <w:t xml:space="preserve">ăți si schimba acele </w:t>
      </w:r>
      <w:r w:rsidRPr="009876B5">
        <w:rPr>
          <w:rFonts w:ascii="Times New Roman" w:hAnsi="Times New Roman" w:cs="Times New Roman"/>
          <w:iCs/>
          <w:sz w:val="24"/>
          <w:szCs w:val="24"/>
        </w:rPr>
        <w:t>aspecte care au nevoie de acest lucru, de a aduce calitate si inovare în procesul de educa</w:t>
      </w:r>
      <w:r>
        <w:rPr>
          <w:rFonts w:ascii="Times New Roman" w:hAnsi="Times New Roman" w:cs="Times New Roman"/>
          <w:iCs/>
          <w:sz w:val="24"/>
          <w:szCs w:val="24"/>
        </w:rPr>
        <w:t>ț</w:t>
      </w:r>
      <w:r w:rsidRPr="009876B5">
        <w:rPr>
          <w:rFonts w:ascii="Times New Roman" w:hAnsi="Times New Roman" w:cs="Times New Roman"/>
          <w:iCs/>
          <w:sz w:val="24"/>
          <w:szCs w:val="24"/>
        </w:rPr>
        <w:t>ie.</w:t>
      </w:r>
    </w:p>
    <w:p w:rsidR="00521803" w:rsidRPr="00521803" w:rsidRDefault="00521803" w:rsidP="00521803">
      <w:pPr>
        <w:pStyle w:val="Corptext"/>
        <w:spacing w:line="240" w:lineRule="auto"/>
        <w:ind w:firstLine="708"/>
        <w:rPr>
          <w:iCs/>
        </w:rPr>
      </w:pPr>
      <w:r>
        <w:rPr>
          <w:lang w:val="ro-RO"/>
        </w:rPr>
        <w:t xml:space="preserve">Unitățile școlare din </w:t>
      </w:r>
      <w:r w:rsidRPr="00521803">
        <w:rPr>
          <w:lang w:val="ro-RO"/>
        </w:rPr>
        <w:t>Paşcani,</w:t>
      </w:r>
      <w:r w:rsidR="000D0788">
        <w:rPr>
          <w:lang w:val="ro-RO"/>
        </w:rPr>
        <w:t xml:space="preserve"> în colaborare cu comunitatea,</w:t>
      </w:r>
      <w:r w:rsidRPr="00521803">
        <w:rPr>
          <w:lang w:val="ro-RO"/>
        </w:rPr>
        <w:t xml:space="preserve"> autorităţile locale şi Inspectoratul Şcolar a</w:t>
      </w:r>
      <w:r w:rsidR="000D0788">
        <w:rPr>
          <w:lang w:val="ro-RO"/>
        </w:rPr>
        <w:t>l Judeţului Iaşi, a creat premiz</w:t>
      </w:r>
      <w:r w:rsidRPr="00521803">
        <w:rPr>
          <w:lang w:val="ro-RO"/>
        </w:rPr>
        <w:t xml:space="preserve">ele necesare pentru realizarea unei pregătiri profesionale de calitate, în concordanţă cu nevoile comunităţii locale şi cu nevoile proprii de dezvoltare ale elevilor. </w:t>
      </w:r>
      <w:proofErr w:type="spellStart"/>
      <w:r w:rsidRPr="009876B5">
        <w:rPr>
          <w:iCs/>
        </w:rPr>
        <w:t>Direc</w:t>
      </w:r>
      <w:r>
        <w:rPr>
          <w:iCs/>
        </w:rPr>
        <w:t>ț</w:t>
      </w:r>
      <w:r w:rsidRPr="009876B5">
        <w:rPr>
          <w:iCs/>
        </w:rPr>
        <w:t>iile</w:t>
      </w:r>
      <w:proofErr w:type="spellEnd"/>
      <w:r w:rsidRPr="009876B5">
        <w:rPr>
          <w:iCs/>
        </w:rPr>
        <w:t xml:space="preserve"> de </w:t>
      </w:r>
      <w:proofErr w:type="spellStart"/>
      <w:r w:rsidRPr="009876B5">
        <w:rPr>
          <w:iCs/>
        </w:rPr>
        <w:t>ac</w:t>
      </w:r>
      <w:r>
        <w:rPr>
          <w:iCs/>
        </w:rPr>
        <w:t>ț</w:t>
      </w:r>
      <w:r w:rsidRPr="009876B5">
        <w:rPr>
          <w:iCs/>
        </w:rPr>
        <w:t>iune</w:t>
      </w:r>
      <w:proofErr w:type="spellEnd"/>
      <w:r w:rsidRPr="009876B5">
        <w:rPr>
          <w:iCs/>
        </w:rPr>
        <w:t xml:space="preserve"> </w:t>
      </w:r>
      <w:proofErr w:type="spellStart"/>
      <w:r>
        <w:rPr>
          <w:iCs/>
        </w:rPr>
        <w:t>urmărite</w:t>
      </w:r>
      <w:proofErr w:type="spellEnd"/>
      <w:r>
        <w:rPr>
          <w:iCs/>
        </w:rPr>
        <w:t xml:space="preserve"> de </w:t>
      </w:r>
      <w:proofErr w:type="spellStart"/>
      <w:r>
        <w:rPr>
          <w:iCs/>
        </w:rPr>
        <w:t>școlile</w:t>
      </w:r>
      <w:proofErr w:type="spellEnd"/>
      <w:r>
        <w:rPr>
          <w:iCs/>
        </w:rPr>
        <w:t xml:space="preserve"> </w:t>
      </w:r>
      <w:proofErr w:type="spellStart"/>
      <w:r>
        <w:rPr>
          <w:iCs/>
        </w:rPr>
        <w:t>pășcanene</w:t>
      </w:r>
      <w:proofErr w:type="spellEnd"/>
      <w:r>
        <w:rPr>
          <w:iCs/>
        </w:rPr>
        <w:t xml:space="preserve"> </w:t>
      </w:r>
      <w:proofErr w:type="spellStart"/>
      <w:r>
        <w:rPr>
          <w:iCs/>
        </w:rPr>
        <w:t>și</w:t>
      </w:r>
      <w:proofErr w:type="spellEnd"/>
      <w:r>
        <w:rPr>
          <w:iCs/>
        </w:rPr>
        <w:t xml:space="preserve"> </w:t>
      </w:r>
      <w:r>
        <w:rPr>
          <w:lang w:val="ro-RO"/>
        </w:rPr>
        <w:t>d</w:t>
      </w:r>
      <w:r w:rsidRPr="00521803">
        <w:rPr>
          <w:lang w:val="ro-RO"/>
        </w:rPr>
        <w:t xml:space="preserve">emersul instructiv-educativ a urmărit formarea unor tineri cu o personalitate bine conturată, capabili să se integreze intr-o societate aflată în continuă schimbare, formarea unor personalităţi umane armonios dezvoltate, capabile să promoveze adevăratele valori, formarea unor cetăţeni responsabili, liberi, conştienţi de necesitatea efortului comun în </w:t>
      </w:r>
      <w:r>
        <w:rPr>
          <w:lang w:val="ro-RO"/>
        </w:rPr>
        <w:t xml:space="preserve">dezvoltarea noastră a tuturor ca </w:t>
      </w:r>
      <w:proofErr w:type="spellStart"/>
      <w:r>
        <w:rPr>
          <w:lang w:val="ro-RO"/>
        </w:rPr>
        <w:t>cetațeni</w:t>
      </w:r>
      <w:proofErr w:type="spellEnd"/>
      <w:r>
        <w:rPr>
          <w:lang w:val="ro-RO"/>
        </w:rPr>
        <w:t xml:space="preserve"> europeni.</w:t>
      </w:r>
      <w:r w:rsidRPr="00521803">
        <w:rPr>
          <w:iCs/>
        </w:rPr>
        <w:t xml:space="preserve"> </w:t>
      </w:r>
    </w:p>
    <w:p w:rsidR="009876B5" w:rsidRPr="009876B5" w:rsidRDefault="009876B5" w:rsidP="00521803">
      <w:pPr>
        <w:autoSpaceDE w:val="0"/>
        <w:autoSpaceDN w:val="0"/>
        <w:adjustRightInd w:val="0"/>
        <w:spacing w:after="0" w:line="240" w:lineRule="auto"/>
        <w:ind w:firstLine="708"/>
        <w:rPr>
          <w:rFonts w:ascii="Times New Roman" w:hAnsi="Times New Roman" w:cs="Times New Roman"/>
          <w:iCs/>
          <w:sz w:val="24"/>
          <w:szCs w:val="24"/>
        </w:rPr>
      </w:pPr>
      <w:r w:rsidRPr="009876B5">
        <w:rPr>
          <w:rFonts w:ascii="Times New Roman" w:hAnsi="Times New Roman" w:cs="Times New Roman"/>
          <w:iCs/>
          <w:sz w:val="24"/>
          <w:szCs w:val="24"/>
        </w:rPr>
        <w:t>Direc</w:t>
      </w:r>
      <w:r>
        <w:rPr>
          <w:rFonts w:ascii="Times New Roman" w:hAnsi="Times New Roman" w:cs="Times New Roman"/>
          <w:iCs/>
          <w:sz w:val="24"/>
          <w:szCs w:val="24"/>
        </w:rPr>
        <w:t>ț</w:t>
      </w:r>
      <w:r w:rsidRPr="009876B5">
        <w:rPr>
          <w:rFonts w:ascii="Times New Roman" w:hAnsi="Times New Roman" w:cs="Times New Roman"/>
          <w:iCs/>
          <w:sz w:val="24"/>
          <w:szCs w:val="24"/>
        </w:rPr>
        <w:t>iile de ac</w:t>
      </w:r>
      <w:r>
        <w:rPr>
          <w:rFonts w:ascii="Times New Roman" w:hAnsi="Times New Roman" w:cs="Times New Roman"/>
          <w:iCs/>
          <w:sz w:val="24"/>
          <w:szCs w:val="24"/>
        </w:rPr>
        <w:t>ț</w:t>
      </w:r>
      <w:r w:rsidRPr="009876B5">
        <w:rPr>
          <w:rFonts w:ascii="Times New Roman" w:hAnsi="Times New Roman" w:cs="Times New Roman"/>
          <w:iCs/>
          <w:sz w:val="24"/>
          <w:szCs w:val="24"/>
        </w:rPr>
        <w:t xml:space="preserve">iune </w:t>
      </w:r>
      <w:r>
        <w:rPr>
          <w:rFonts w:ascii="Times New Roman" w:hAnsi="Times New Roman" w:cs="Times New Roman"/>
          <w:iCs/>
          <w:sz w:val="24"/>
          <w:szCs w:val="24"/>
        </w:rPr>
        <w:t xml:space="preserve">urmărite de școlile </w:t>
      </w:r>
      <w:proofErr w:type="spellStart"/>
      <w:r>
        <w:rPr>
          <w:rFonts w:ascii="Times New Roman" w:hAnsi="Times New Roman" w:cs="Times New Roman"/>
          <w:iCs/>
          <w:sz w:val="24"/>
          <w:szCs w:val="24"/>
        </w:rPr>
        <w:t>pășcanene</w:t>
      </w:r>
      <w:proofErr w:type="spellEnd"/>
      <w:r>
        <w:rPr>
          <w:rFonts w:ascii="Times New Roman" w:hAnsi="Times New Roman" w:cs="Times New Roman"/>
          <w:iCs/>
          <w:sz w:val="24"/>
          <w:szCs w:val="24"/>
        </w:rPr>
        <w:t xml:space="preserve"> </w:t>
      </w:r>
      <w:r w:rsidRPr="009876B5">
        <w:rPr>
          <w:rFonts w:ascii="Times New Roman" w:hAnsi="Times New Roman" w:cs="Times New Roman"/>
          <w:iCs/>
          <w:sz w:val="24"/>
          <w:szCs w:val="24"/>
        </w:rPr>
        <w:t>au vizat aspecte legate de nevoile sistemului educa</w:t>
      </w:r>
      <w:r>
        <w:rPr>
          <w:rFonts w:ascii="Times New Roman" w:hAnsi="Times New Roman" w:cs="Times New Roman"/>
          <w:iCs/>
          <w:sz w:val="24"/>
          <w:szCs w:val="24"/>
        </w:rPr>
        <w:t>țional.</w:t>
      </w:r>
      <w:r w:rsidRPr="009876B5">
        <w:rPr>
          <w:rFonts w:ascii="Times New Roman" w:hAnsi="Times New Roman" w:cs="Times New Roman"/>
          <w:iCs/>
          <w:sz w:val="24"/>
          <w:szCs w:val="24"/>
        </w:rPr>
        <w:t xml:space="preserve"> </w:t>
      </w:r>
      <w:r>
        <w:rPr>
          <w:rFonts w:ascii="Times New Roman" w:hAnsi="Times New Roman" w:cs="Times New Roman"/>
          <w:iCs/>
          <w:sz w:val="24"/>
          <w:szCs w:val="24"/>
        </w:rPr>
        <w:t>În acest sens, s-au</w:t>
      </w:r>
      <w:r w:rsidRPr="009876B5">
        <w:rPr>
          <w:rFonts w:ascii="Times New Roman" w:hAnsi="Times New Roman" w:cs="Times New Roman"/>
          <w:iCs/>
          <w:sz w:val="24"/>
          <w:szCs w:val="24"/>
        </w:rPr>
        <w:t xml:space="preserve"> propus numeroase activit</w:t>
      </w:r>
      <w:r>
        <w:rPr>
          <w:rFonts w:ascii="Times New Roman" w:hAnsi="Times New Roman" w:cs="Times New Roman"/>
          <w:iCs/>
          <w:sz w:val="24"/>
          <w:szCs w:val="24"/>
        </w:rPr>
        <w:t>ăț</w:t>
      </w:r>
      <w:r w:rsidRPr="009876B5">
        <w:rPr>
          <w:rFonts w:ascii="Times New Roman" w:hAnsi="Times New Roman" w:cs="Times New Roman"/>
          <w:iCs/>
          <w:sz w:val="24"/>
          <w:szCs w:val="24"/>
        </w:rPr>
        <w:t>i si ac</w:t>
      </w:r>
      <w:r>
        <w:rPr>
          <w:rFonts w:ascii="Times New Roman" w:hAnsi="Times New Roman" w:cs="Times New Roman"/>
          <w:iCs/>
          <w:sz w:val="24"/>
          <w:szCs w:val="24"/>
        </w:rPr>
        <w:t>ț</w:t>
      </w:r>
      <w:r w:rsidRPr="009876B5">
        <w:rPr>
          <w:rFonts w:ascii="Times New Roman" w:hAnsi="Times New Roman" w:cs="Times New Roman"/>
          <w:iCs/>
          <w:sz w:val="24"/>
          <w:szCs w:val="24"/>
        </w:rPr>
        <w:t>iuni care, cu siguran</w:t>
      </w:r>
      <w:r>
        <w:rPr>
          <w:rFonts w:ascii="Times New Roman" w:hAnsi="Times New Roman" w:cs="Times New Roman"/>
          <w:iCs/>
          <w:sz w:val="24"/>
          <w:szCs w:val="24"/>
        </w:rPr>
        <w:t>ț</w:t>
      </w:r>
      <w:r w:rsidRPr="009876B5">
        <w:rPr>
          <w:rFonts w:ascii="Times New Roman" w:hAnsi="Times New Roman" w:cs="Times New Roman"/>
          <w:iCs/>
          <w:sz w:val="24"/>
          <w:szCs w:val="24"/>
        </w:rPr>
        <w:t>ă, au</w:t>
      </w:r>
      <w:r>
        <w:rPr>
          <w:rFonts w:ascii="Times New Roman" w:hAnsi="Times New Roman" w:cs="Times New Roman"/>
          <w:iCs/>
          <w:sz w:val="24"/>
          <w:szCs w:val="24"/>
        </w:rPr>
        <w:t xml:space="preserve"> </w:t>
      </w:r>
      <w:r w:rsidRPr="009876B5">
        <w:rPr>
          <w:rFonts w:ascii="Times New Roman" w:hAnsi="Times New Roman" w:cs="Times New Roman"/>
          <w:iCs/>
          <w:sz w:val="24"/>
          <w:szCs w:val="24"/>
        </w:rPr>
        <w:t>condus la schimbări de atitudini, au creat mode</w:t>
      </w:r>
      <w:r>
        <w:rPr>
          <w:rFonts w:ascii="Times New Roman" w:hAnsi="Times New Roman" w:cs="Times New Roman"/>
          <w:iCs/>
          <w:sz w:val="24"/>
          <w:szCs w:val="24"/>
        </w:rPr>
        <w:t>le si exemple de bună practică.</w:t>
      </w:r>
    </w:p>
    <w:p w:rsidR="009876B5" w:rsidRPr="009876B5" w:rsidRDefault="00757BF8" w:rsidP="009876B5">
      <w:pPr>
        <w:autoSpaceDE w:val="0"/>
        <w:autoSpaceDN w:val="0"/>
        <w:adjustRightInd w:val="0"/>
        <w:spacing w:after="0" w:line="240" w:lineRule="auto"/>
        <w:ind w:firstLine="708"/>
        <w:rPr>
          <w:rFonts w:ascii="Times New Roman" w:hAnsi="Times New Roman" w:cs="Times New Roman"/>
          <w:iCs/>
          <w:sz w:val="24"/>
          <w:szCs w:val="24"/>
        </w:rPr>
      </w:pPr>
      <w:r>
        <w:rPr>
          <w:rFonts w:ascii="Times New Roman" w:hAnsi="Times New Roman" w:cs="Times New Roman"/>
          <w:iCs/>
          <w:sz w:val="24"/>
          <w:szCs w:val="24"/>
        </w:rPr>
        <w:t xml:space="preserve">În anul </w:t>
      </w:r>
      <w:proofErr w:type="spellStart"/>
      <w:r>
        <w:rPr>
          <w:rFonts w:ascii="Times New Roman" w:hAnsi="Times New Roman" w:cs="Times New Roman"/>
          <w:iCs/>
          <w:sz w:val="24"/>
          <w:szCs w:val="24"/>
        </w:rPr>
        <w:t>scolar</w:t>
      </w:r>
      <w:proofErr w:type="spellEnd"/>
      <w:r>
        <w:rPr>
          <w:rFonts w:ascii="Times New Roman" w:hAnsi="Times New Roman" w:cs="Times New Roman"/>
          <w:iCs/>
          <w:sz w:val="24"/>
          <w:szCs w:val="24"/>
        </w:rPr>
        <w:t xml:space="preserve"> 2012-2013</w:t>
      </w:r>
      <w:r w:rsidR="009876B5" w:rsidRPr="009876B5">
        <w:rPr>
          <w:rFonts w:ascii="Times New Roman" w:hAnsi="Times New Roman" w:cs="Times New Roman"/>
          <w:iCs/>
          <w:sz w:val="24"/>
          <w:szCs w:val="24"/>
        </w:rPr>
        <w:t xml:space="preserve"> </w:t>
      </w:r>
      <w:r w:rsidR="000D0788">
        <w:rPr>
          <w:rFonts w:ascii="Times New Roman" w:hAnsi="Times New Roman" w:cs="Times New Roman"/>
          <w:iCs/>
          <w:sz w:val="24"/>
          <w:szCs w:val="24"/>
        </w:rPr>
        <w:t>conducerile</w:t>
      </w:r>
      <w:r w:rsidR="009876B5">
        <w:rPr>
          <w:rFonts w:ascii="Times New Roman" w:hAnsi="Times New Roman" w:cs="Times New Roman"/>
          <w:iCs/>
          <w:sz w:val="24"/>
          <w:szCs w:val="24"/>
        </w:rPr>
        <w:t xml:space="preserve"> școlilor au </w:t>
      </w:r>
      <w:r w:rsidR="009876B5" w:rsidRPr="009876B5">
        <w:rPr>
          <w:rFonts w:ascii="Times New Roman" w:hAnsi="Times New Roman" w:cs="Times New Roman"/>
          <w:iCs/>
          <w:sz w:val="24"/>
          <w:szCs w:val="24"/>
        </w:rPr>
        <w:t>ini</w:t>
      </w:r>
      <w:r w:rsidR="009876B5">
        <w:rPr>
          <w:rFonts w:ascii="Times New Roman" w:hAnsi="Times New Roman" w:cs="Times New Roman"/>
          <w:iCs/>
          <w:sz w:val="24"/>
          <w:szCs w:val="24"/>
        </w:rPr>
        <w:t>ț</w:t>
      </w:r>
      <w:r w:rsidR="009876B5" w:rsidRPr="009876B5">
        <w:rPr>
          <w:rFonts w:ascii="Times New Roman" w:hAnsi="Times New Roman" w:cs="Times New Roman"/>
          <w:iCs/>
          <w:sz w:val="24"/>
          <w:szCs w:val="24"/>
        </w:rPr>
        <w:t>iat multiple proiecte noi, menite să</w:t>
      </w:r>
    </w:p>
    <w:p w:rsidR="00521803" w:rsidRDefault="009876B5" w:rsidP="00521803">
      <w:pPr>
        <w:autoSpaceDE w:val="0"/>
        <w:autoSpaceDN w:val="0"/>
        <w:adjustRightInd w:val="0"/>
        <w:spacing w:after="0" w:line="240" w:lineRule="auto"/>
        <w:rPr>
          <w:rFonts w:ascii="Times New Roman" w:hAnsi="Times New Roman" w:cs="Times New Roman"/>
          <w:iCs/>
          <w:sz w:val="24"/>
          <w:szCs w:val="24"/>
        </w:rPr>
      </w:pPr>
      <w:r w:rsidRPr="009876B5">
        <w:rPr>
          <w:rFonts w:ascii="Times New Roman" w:hAnsi="Times New Roman" w:cs="Times New Roman"/>
          <w:iCs/>
          <w:sz w:val="24"/>
          <w:szCs w:val="24"/>
        </w:rPr>
        <w:t>stimuleze interesul cadrelor didactice pentru o abordare nouă a procesului de înv</w:t>
      </w:r>
      <w:r>
        <w:rPr>
          <w:rFonts w:ascii="Times New Roman" w:hAnsi="Times New Roman" w:cs="Times New Roman"/>
          <w:iCs/>
          <w:sz w:val="24"/>
          <w:szCs w:val="24"/>
        </w:rPr>
        <w:t xml:space="preserve">ățare si </w:t>
      </w:r>
      <w:r w:rsidRPr="009876B5">
        <w:rPr>
          <w:rFonts w:ascii="Times New Roman" w:hAnsi="Times New Roman" w:cs="Times New Roman"/>
          <w:iCs/>
          <w:sz w:val="24"/>
          <w:szCs w:val="24"/>
        </w:rPr>
        <w:t>predare – centrarea lec</w:t>
      </w:r>
      <w:r>
        <w:rPr>
          <w:rFonts w:ascii="Times New Roman" w:hAnsi="Times New Roman" w:cs="Times New Roman"/>
          <w:iCs/>
          <w:sz w:val="24"/>
          <w:szCs w:val="24"/>
        </w:rPr>
        <w:t>ț</w:t>
      </w:r>
      <w:r w:rsidRPr="009876B5">
        <w:rPr>
          <w:rFonts w:ascii="Times New Roman" w:hAnsi="Times New Roman" w:cs="Times New Roman"/>
          <w:iCs/>
          <w:sz w:val="24"/>
          <w:szCs w:val="24"/>
        </w:rPr>
        <w:t>iilor pe formarea competen</w:t>
      </w:r>
      <w:r>
        <w:rPr>
          <w:rFonts w:ascii="Times New Roman" w:hAnsi="Times New Roman" w:cs="Times New Roman"/>
          <w:iCs/>
          <w:sz w:val="24"/>
          <w:szCs w:val="24"/>
        </w:rPr>
        <w:t>ț</w:t>
      </w:r>
      <w:r w:rsidRPr="009876B5">
        <w:rPr>
          <w:rFonts w:ascii="Times New Roman" w:hAnsi="Times New Roman" w:cs="Times New Roman"/>
          <w:iCs/>
          <w:sz w:val="24"/>
          <w:szCs w:val="24"/>
        </w:rPr>
        <w:t xml:space="preserve">elor </w:t>
      </w:r>
      <w:r>
        <w:rPr>
          <w:rFonts w:ascii="Times New Roman" w:hAnsi="Times New Roman" w:cs="Times New Roman"/>
          <w:iCs/>
          <w:sz w:val="24"/>
          <w:szCs w:val="24"/>
        </w:rPr>
        <w:t>elevilor pentru dezvoltarea lor ca persoane si viitori adulți responsabili.</w:t>
      </w:r>
      <w:r w:rsidR="00521803">
        <w:rPr>
          <w:rFonts w:ascii="Times New Roman" w:hAnsi="Times New Roman" w:cs="Times New Roman"/>
          <w:iCs/>
          <w:sz w:val="24"/>
          <w:szCs w:val="24"/>
        </w:rPr>
        <w:t xml:space="preserve"> </w:t>
      </w:r>
    </w:p>
    <w:p w:rsidR="009876B5" w:rsidRPr="009876B5" w:rsidRDefault="009876B5" w:rsidP="00521803">
      <w:pPr>
        <w:autoSpaceDE w:val="0"/>
        <w:autoSpaceDN w:val="0"/>
        <w:adjustRightInd w:val="0"/>
        <w:spacing w:after="0" w:line="240" w:lineRule="auto"/>
        <w:ind w:firstLine="708"/>
        <w:rPr>
          <w:rFonts w:ascii="Times New Roman" w:hAnsi="Times New Roman" w:cs="Times New Roman"/>
          <w:iCs/>
          <w:sz w:val="24"/>
          <w:szCs w:val="24"/>
        </w:rPr>
      </w:pPr>
      <w:r>
        <w:rPr>
          <w:rFonts w:ascii="Times New Roman" w:hAnsi="Times New Roman" w:cs="Times New Roman"/>
          <w:iCs/>
          <w:sz w:val="24"/>
          <w:szCs w:val="24"/>
        </w:rPr>
        <w:t xml:space="preserve">Rezultatele elevilor </w:t>
      </w:r>
      <w:r w:rsidRPr="009876B5">
        <w:rPr>
          <w:rFonts w:ascii="Times New Roman" w:hAnsi="Times New Roman" w:cs="Times New Roman"/>
          <w:iCs/>
          <w:sz w:val="24"/>
          <w:szCs w:val="24"/>
        </w:rPr>
        <w:t xml:space="preserve"> </w:t>
      </w:r>
      <w:proofErr w:type="spellStart"/>
      <w:r w:rsidRPr="009876B5">
        <w:rPr>
          <w:rFonts w:ascii="Times New Roman" w:hAnsi="Times New Roman" w:cs="Times New Roman"/>
          <w:iCs/>
          <w:sz w:val="24"/>
          <w:szCs w:val="24"/>
        </w:rPr>
        <w:t>nostri</w:t>
      </w:r>
      <w:proofErr w:type="spellEnd"/>
      <w:r w:rsidRPr="009876B5">
        <w:rPr>
          <w:rFonts w:ascii="Times New Roman" w:hAnsi="Times New Roman" w:cs="Times New Roman"/>
          <w:iCs/>
          <w:sz w:val="24"/>
          <w:szCs w:val="24"/>
        </w:rPr>
        <w:t xml:space="preserve"> la concursurile na</w:t>
      </w:r>
      <w:r>
        <w:rPr>
          <w:rFonts w:ascii="Times New Roman" w:hAnsi="Times New Roman" w:cs="Times New Roman"/>
          <w:iCs/>
          <w:sz w:val="24"/>
          <w:szCs w:val="24"/>
        </w:rPr>
        <w:t>ț</w:t>
      </w:r>
      <w:r w:rsidRPr="009876B5">
        <w:rPr>
          <w:rFonts w:ascii="Times New Roman" w:hAnsi="Times New Roman" w:cs="Times New Roman"/>
          <w:iCs/>
          <w:sz w:val="24"/>
          <w:szCs w:val="24"/>
        </w:rPr>
        <w:t>ionale si interna</w:t>
      </w:r>
      <w:r>
        <w:rPr>
          <w:rFonts w:ascii="Times New Roman" w:hAnsi="Times New Roman" w:cs="Times New Roman"/>
          <w:iCs/>
          <w:sz w:val="24"/>
          <w:szCs w:val="24"/>
        </w:rPr>
        <w:t>ț</w:t>
      </w:r>
      <w:r w:rsidR="00757BF8">
        <w:rPr>
          <w:rFonts w:ascii="Times New Roman" w:hAnsi="Times New Roman" w:cs="Times New Roman"/>
          <w:iCs/>
          <w:sz w:val="24"/>
          <w:szCs w:val="24"/>
        </w:rPr>
        <w:t>ionale în anul 20</w:t>
      </w:r>
      <w:r>
        <w:rPr>
          <w:rFonts w:ascii="Times New Roman" w:hAnsi="Times New Roman" w:cs="Times New Roman"/>
          <w:iCs/>
          <w:sz w:val="24"/>
          <w:szCs w:val="24"/>
        </w:rPr>
        <w:t>1</w:t>
      </w:r>
      <w:r w:rsidR="00757BF8">
        <w:rPr>
          <w:rFonts w:ascii="Times New Roman" w:hAnsi="Times New Roman" w:cs="Times New Roman"/>
          <w:iCs/>
          <w:sz w:val="24"/>
          <w:szCs w:val="24"/>
        </w:rPr>
        <w:t>2-2013</w:t>
      </w:r>
    </w:p>
    <w:p w:rsidR="009876B5" w:rsidRPr="009876B5" w:rsidRDefault="009876B5" w:rsidP="00521803">
      <w:pPr>
        <w:autoSpaceDE w:val="0"/>
        <w:autoSpaceDN w:val="0"/>
        <w:adjustRightInd w:val="0"/>
        <w:spacing w:after="0" w:line="240" w:lineRule="auto"/>
        <w:rPr>
          <w:rFonts w:ascii="Times New Roman" w:hAnsi="Times New Roman" w:cs="Times New Roman"/>
          <w:iCs/>
          <w:sz w:val="24"/>
          <w:szCs w:val="24"/>
        </w:rPr>
      </w:pPr>
      <w:r w:rsidRPr="009876B5">
        <w:rPr>
          <w:rFonts w:ascii="Times New Roman" w:hAnsi="Times New Roman" w:cs="Times New Roman"/>
          <w:iCs/>
          <w:sz w:val="24"/>
          <w:szCs w:val="24"/>
        </w:rPr>
        <w:t>au de</w:t>
      </w:r>
      <w:r>
        <w:rPr>
          <w:rFonts w:ascii="Times New Roman" w:hAnsi="Times New Roman" w:cs="Times New Roman"/>
          <w:iCs/>
          <w:sz w:val="24"/>
          <w:szCs w:val="24"/>
        </w:rPr>
        <w:t xml:space="preserve">monstrat calitatea scolii </w:t>
      </w:r>
      <w:proofErr w:type="spellStart"/>
      <w:r>
        <w:rPr>
          <w:rFonts w:ascii="Times New Roman" w:hAnsi="Times New Roman" w:cs="Times New Roman"/>
          <w:iCs/>
          <w:sz w:val="24"/>
          <w:szCs w:val="24"/>
        </w:rPr>
        <w:t>pășcanene</w:t>
      </w:r>
      <w:proofErr w:type="spellEnd"/>
      <w:r w:rsidRPr="009876B5">
        <w:rPr>
          <w:rFonts w:ascii="Times New Roman" w:hAnsi="Times New Roman" w:cs="Times New Roman"/>
          <w:iCs/>
          <w:sz w:val="24"/>
          <w:szCs w:val="24"/>
        </w:rPr>
        <w:t xml:space="preserve">, profesionalismul </w:t>
      </w:r>
      <w:r>
        <w:rPr>
          <w:rFonts w:ascii="Times New Roman" w:hAnsi="Times New Roman" w:cs="Times New Roman"/>
          <w:iCs/>
          <w:sz w:val="24"/>
          <w:szCs w:val="24"/>
        </w:rPr>
        <w:t xml:space="preserve">cadrelor didactice, talentul si </w:t>
      </w:r>
      <w:r w:rsidRPr="009876B5">
        <w:rPr>
          <w:rFonts w:ascii="Times New Roman" w:hAnsi="Times New Roman" w:cs="Times New Roman"/>
          <w:iCs/>
          <w:sz w:val="24"/>
          <w:szCs w:val="24"/>
        </w:rPr>
        <w:t>eforturile</w:t>
      </w:r>
      <w:r w:rsidR="000D0788">
        <w:rPr>
          <w:rFonts w:ascii="Times New Roman" w:hAnsi="Times New Roman" w:cs="Times New Roman"/>
          <w:iCs/>
          <w:sz w:val="24"/>
          <w:szCs w:val="24"/>
        </w:rPr>
        <w:t xml:space="preserve"> acestora</w:t>
      </w:r>
      <w:r w:rsidR="00521803">
        <w:rPr>
          <w:rFonts w:ascii="Times New Roman" w:hAnsi="Times New Roman" w:cs="Times New Roman"/>
          <w:iCs/>
          <w:sz w:val="24"/>
          <w:szCs w:val="24"/>
        </w:rPr>
        <w:t xml:space="preserve">. </w:t>
      </w:r>
      <w:r>
        <w:rPr>
          <w:rFonts w:ascii="Times New Roman" w:hAnsi="Times New Roman" w:cs="Times New Roman"/>
          <w:iCs/>
          <w:sz w:val="24"/>
          <w:szCs w:val="24"/>
        </w:rPr>
        <w:t>R</w:t>
      </w:r>
      <w:r w:rsidRPr="009876B5">
        <w:rPr>
          <w:rFonts w:ascii="Times New Roman" w:hAnsi="Times New Roman" w:cs="Times New Roman"/>
          <w:iCs/>
          <w:sz w:val="24"/>
          <w:szCs w:val="24"/>
        </w:rPr>
        <w:t>ezultatele ob</w:t>
      </w:r>
      <w:r>
        <w:rPr>
          <w:rFonts w:ascii="Times New Roman" w:hAnsi="Times New Roman" w:cs="Times New Roman"/>
          <w:iCs/>
          <w:sz w:val="24"/>
          <w:szCs w:val="24"/>
        </w:rPr>
        <w:t>ț</w:t>
      </w:r>
      <w:r w:rsidRPr="009876B5">
        <w:rPr>
          <w:rFonts w:ascii="Times New Roman" w:hAnsi="Times New Roman" w:cs="Times New Roman"/>
          <w:iCs/>
          <w:sz w:val="24"/>
          <w:szCs w:val="24"/>
        </w:rPr>
        <w:t>inute la examenele na</w:t>
      </w:r>
      <w:r>
        <w:rPr>
          <w:rFonts w:ascii="Times New Roman" w:hAnsi="Times New Roman" w:cs="Times New Roman"/>
          <w:iCs/>
          <w:sz w:val="24"/>
          <w:szCs w:val="24"/>
        </w:rPr>
        <w:t>ț</w:t>
      </w:r>
      <w:r w:rsidRPr="009876B5">
        <w:rPr>
          <w:rFonts w:ascii="Times New Roman" w:hAnsi="Times New Roman" w:cs="Times New Roman"/>
          <w:iCs/>
          <w:sz w:val="24"/>
          <w:szCs w:val="24"/>
        </w:rPr>
        <w:t>ionale,</w:t>
      </w:r>
      <w:r w:rsidR="000D0788">
        <w:rPr>
          <w:rFonts w:ascii="Times New Roman" w:hAnsi="Times New Roman" w:cs="Times New Roman"/>
          <w:iCs/>
          <w:sz w:val="24"/>
          <w:szCs w:val="24"/>
        </w:rPr>
        <w:t>sunt bune,</w:t>
      </w:r>
      <w:r w:rsidRPr="009876B5">
        <w:rPr>
          <w:rFonts w:ascii="Times New Roman" w:hAnsi="Times New Roman" w:cs="Times New Roman"/>
          <w:iCs/>
          <w:sz w:val="24"/>
          <w:szCs w:val="24"/>
        </w:rPr>
        <w:t xml:space="preserve"> </w:t>
      </w:r>
      <w:r>
        <w:rPr>
          <w:rFonts w:ascii="Times New Roman" w:hAnsi="Times New Roman" w:cs="Times New Roman"/>
          <w:iCs/>
          <w:sz w:val="24"/>
          <w:szCs w:val="24"/>
        </w:rPr>
        <w:t xml:space="preserve">rata de promovabilitate </w:t>
      </w:r>
      <w:r w:rsidR="000D0788">
        <w:rPr>
          <w:rFonts w:ascii="Times New Roman" w:hAnsi="Times New Roman" w:cs="Times New Roman"/>
          <w:iCs/>
          <w:sz w:val="24"/>
          <w:szCs w:val="24"/>
        </w:rPr>
        <w:t xml:space="preserve">la acestea </w:t>
      </w:r>
      <w:r>
        <w:rPr>
          <w:rFonts w:ascii="Times New Roman" w:hAnsi="Times New Roman" w:cs="Times New Roman"/>
          <w:iCs/>
          <w:sz w:val="24"/>
          <w:szCs w:val="24"/>
        </w:rPr>
        <w:t xml:space="preserve">este peste media la nivelul țării și a județului Iași, dar rezultatele mai slabe ale elevilor, </w:t>
      </w:r>
      <w:r w:rsidRPr="009876B5">
        <w:rPr>
          <w:rFonts w:ascii="Times New Roman" w:hAnsi="Times New Roman" w:cs="Times New Roman"/>
          <w:iCs/>
          <w:sz w:val="24"/>
          <w:szCs w:val="24"/>
        </w:rPr>
        <w:t>în special la</w:t>
      </w:r>
      <w:r>
        <w:rPr>
          <w:rFonts w:ascii="Times New Roman" w:hAnsi="Times New Roman" w:cs="Times New Roman"/>
          <w:iCs/>
          <w:sz w:val="24"/>
          <w:szCs w:val="24"/>
        </w:rPr>
        <w:t xml:space="preserve"> </w:t>
      </w:r>
      <w:r w:rsidRPr="009876B5">
        <w:rPr>
          <w:rFonts w:ascii="Times New Roman" w:hAnsi="Times New Roman" w:cs="Times New Roman"/>
          <w:iCs/>
          <w:sz w:val="24"/>
          <w:szCs w:val="24"/>
        </w:rPr>
        <w:t>examenul de bacalaureat, ne arată că</w:t>
      </w:r>
      <w:r>
        <w:rPr>
          <w:rFonts w:ascii="Times New Roman" w:hAnsi="Times New Roman" w:cs="Times New Roman"/>
          <w:iCs/>
          <w:sz w:val="24"/>
          <w:szCs w:val="24"/>
        </w:rPr>
        <w:t xml:space="preserve"> trebuie insistat mai mult în pregătirea acestora.</w:t>
      </w:r>
    </w:p>
    <w:p w:rsidR="000318F8" w:rsidRDefault="009876B5" w:rsidP="009876B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t>A</w:t>
      </w:r>
      <w:r w:rsidRPr="009876B5">
        <w:rPr>
          <w:rFonts w:ascii="Times New Roman" w:hAnsi="Times New Roman" w:cs="Times New Roman"/>
          <w:iCs/>
          <w:sz w:val="24"/>
          <w:szCs w:val="24"/>
        </w:rPr>
        <w:t>ctivitatea complexă</w:t>
      </w:r>
      <w:r>
        <w:rPr>
          <w:rFonts w:ascii="Times New Roman" w:hAnsi="Times New Roman" w:cs="Times New Roman"/>
          <w:iCs/>
          <w:sz w:val="24"/>
          <w:szCs w:val="24"/>
        </w:rPr>
        <w:t xml:space="preserve"> si </w:t>
      </w:r>
      <w:r w:rsidRPr="009876B5">
        <w:rPr>
          <w:rFonts w:ascii="Times New Roman" w:hAnsi="Times New Roman" w:cs="Times New Roman"/>
          <w:iCs/>
          <w:sz w:val="24"/>
          <w:szCs w:val="24"/>
        </w:rPr>
        <w:t xml:space="preserve">bogată a </w:t>
      </w:r>
      <w:r>
        <w:rPr>
          <w:rFonts w:ascii="Times New Roman" w:hAnsi="Times New Roman" w:cs="Times New Roman"/>
          <w:iCs/>
          <w:sz w:val="24"/>
          <w:szCs w:val="24"/>
        </w:rPr>
        <w:t>șc</w:t>
      </w:r>
      <w:r w:rsidR="00757BF8">
        <w:rPr>
          <w:rFonts w:ascii="Times New Roman" w:hAnsi="Times New Roman" w:cs="Times New Roman"/>
          <w:iCs/>
          <w:sz w:val="24"/>
          <w:szCs w:val="24"/>
        </w:rPr>
        <w:t>olilor din Pașcani din anul 2012-2013</w:t>
      </w:r>
      <w:r w:rsidRPr="009876B5">
        <w:rPr>
          <w:rFonts w:ascii="Times New Roman" w:hAnsi="Times New Roman" w:cs="Times New Roman"/>
          <w:iCs/>
          <w:sz w:val="24"/>
          <w:szCs w:val="24"/>
        </w:rPr>
        <w:t xml:space="preserve"> s-a derulat în contextul unei situa</w:t>
      </w:r>
      <w:r>
        <w:rPr>
          <w:rFonts w:ascii="Times New Roman" w:hAnsi="Times New Roman" w:cs="Times New Roman"/>
          <w:iCs/>
          <w:sz w:val="24"/>
          <w:szCs w:val="24"/>
        </w:rPr>
        <w:t xml:space="preserve">ții economice, politice </w:t>
      </w:r>
      <w:r w:rsidRPr="009876B5">
        <w:rPr>
          <w:rFonts w:ascii="Times New Roman" w:hAnsi="Times New Roman" w:cs="Times New Roman"/>
          <w:iCs/>
          <w:sz w:val="24"/>
          <w:szCs w:val="24"/>
        </w:rPr>
        <w:t xml:space="preserve">si sociale destul de dificile, </w:t>
      </w:r>
      <w:r>
        <w:rPr>
          <w:rFonts w:ascii="Times New Roman" w:hAnsi="Times New Roman" w:cs="Times New Roman"/>
          <w:iCs/>
          <w:sz w:val="24"/>
          <w:szCs w:val="24"/>
        </w:rPr>
        <w:t xml:space="preserve">iar cu toate acestea </w:t>
      </w:r>
      <w:r w:rsidR="006336C0">
        <w:rPr>
          <w:rFonts w:ascii="Times New Roman" w:hAnsi="Times New Roman" w:cs="Times New Roman"/>
          <w:iCs/>
          <w:sz w:val="24"/>
          <w:szCs w:val="24"/>
        </w:rPr>
        <w:t xml:space="preserve">directorii și </w:t>
      </w:r>
      <w:r>
        <w:rPr>
          <w:rFonts w:ascii="Times New Roman" w:hAnsi="Times New Roman" w:cs="Times New Roman"/>
          <w:iCs/>
          <w:sz w:val="24"/>
          <w:szCs w:val="24"/>
        </w:rPr>
        <w:t xml:space="preserve">dascălii noștri au dat dovadă de maturitate, </w:t>
      </w:r>
      <w:r w:rsidRPr="009876B5">
        <w:rPr>
          <w:rFonts w:ascii="Times New Roman" w:hAnsi="Times New Roman" w:cs="Times New Roman"/>
          <w:iCs/>
          <w:sz w:val="24"/>
          <w:szCs w:val="24"/>
        </w:rPr>
        <w:t>î</w:t>
      </w:r>
      <w:r>
        <w:rPr>
          <w:rFonts w:ascii="Times New Roman" w:hAnsi="Times New Roman" w:cs="Times New Roman"/>
          <w:iCs/>
          <w:sz w:val="24"/>
          <w:szCs w:val="24"/>
        </w:rPr>
        <w:t>nțelepciune și profesionalism pentru a lucra î</w:t>
      </w:r>
      <w:r w:rsidRPr="009876B5">
        <w:rPr>
          <w:rFonts w:ascii="Times New Roman" w:hAnsi="Times New Roman" w:cs="Times New Roman"/>
          <w:iCs/>
          <w:sz w:val="24"/>
          <w:szCs w:val="24"/>
        </w:rPr>
        <w:t>ntr-un climat de r</w:t>
      </w:r>
      <w:r>
        <w:rPr>
          <w:rFonts w:ascii="Times New Roman" w:hAnsi="Times New Roman" w:cs="Times New Roman"/>
          <w:iCs/>
          <w:sz w:val="24"/>
          <w:szCs w:val="24"/>
        </w:rPr>
        <w:t>espect si apreciere a muncii.</w:t>
      </w:r>
      <w:r w:rsidRPr="009876B5">
        <w:rPr>
          <w:rFonts w:ascii="Times New Roman" w:hAnsi="Times New Roman" w:cs="Times New Roman"/>
          <w:iCs/>
          <w:sz w:val="24"/>
          <w:szCs w:val="24"/>
        </w:rPr>
        <w:t xml:space="preserve"> </w:t>
      </w:r>
    </w:p>
    <w:p w:rsidR="009876B5" w:rsidRDefault="009876B5" w:rsidP="009876B5">
      <w:pPr>
        <w:autoSpaceDE w:val="0"/>
        <w:autoSpaceDN w:val="0"/>
        <w:adjustRightInd w:val="0"/>
        <w:spacing w:after="0" w:line="240" w:lineRule="auto"/>
        <w:rPr>
          <w:rFonts w:ascii="Times New Roman" w:hAnsi="Times New Roman" w:cs="Times New Roman"/>
          <w:iCs/>
          <w:sz w:val="24"/>
          <w:szCs w:val="24"/>
        </w:rPr>
      </w:pPr>
    </w:p>
    <w:p w:rsidR="006336C0" w:rsidRDefault="006336C0" w:rsidP="006336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Principalele </w:t>
      </w:r>
      <w:r w:rsidRPr="005D490E">
        <w:rPr>
          <w:rFonts w:ascii="Times New Roman" w:hAnsi="Times New Roman" w:cs="Times New Roman"/>
          <w:b/>
          <w:sz w:val="24"/>
          <w:szCs w:val="24"/>
        </w:rPr>
        <w:t>direcții de acțiune</w:t>
      </w:r>
      <w:r>
        <w:rPr>
          <w:rFonts w:ascii="Times New Roman" w:hAnsi="Times New Roman" w:cs="Times New Roman"/>
          <w:sz w:val="24"/>
          <w:szCs w:val="24"/>
        </w:rPr>
        <w:t xml:space="preserve"> </w:t>
      </w:r>
      <w:r w:rsidR="00757BF8">
        <w:rPr>
          <w:rFonts w:ascii="Times New Roman" w:hAnsi="Times New Roman" w:cs="Times New Roman"/>
          <w:sz w:val="24"/>
          <w:szCs w:val="24"/>
        </w:rPr>
        <w:t>ale școlilor în anul școlar 2012-2013</w:t>
      </w:r>
      <w:r>
        <w:rPr>
          <w:rFonts w:ascii="Times New Roman" w:hAnsi="Times New Roman" w:cs="Times New Roman"/>
          <w:sz w:val="24"/>
          <w:szCs w:val="24"/>
        </w:rPr>
        <w:t xml:space="preserve"> au fost</w:t>
      </w:r>
    </w:p>
    <w:p w:rsidR="006336C0" w:rsidRDefault="006336C0" w:rsidP="006336C0">
      <w:pPr>
        <w:spacing w:after="0" w:line="240" w:lineRule="auto"/>
        <w:rPr>
          <w:rFonts w:ascii="Times New Roman" w:hAnsi="Times New Roman" w:cs="Times New Roman"/>
          <w:sz w:val="24"/>
          <w:szCs w:val="24"/>
        </w:rPr>
      </w:pP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Formarea resursei umane: personal de conducere, personal didactic şi auxiliar didactic</w:t>
      </w: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Creşterea calităţii serviciilor educaţionale în interesul educaţional al elevului</w:t>
      </w: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Asigurarea egalităţii de şanse la educaţie de calitate</w:t>
      </w: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Implementarea şi monitorizarea descentralizării</w:t>
      </w: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Creşterea rolului activităţilor educative şi extraşcolare pentru formarea complexă a personalităţii copiilor şi tinerilor</w:t>
      </w:r>
    </w:p>
    <w:p w:rsidR="006336C0" w:rsidRPr="005D490E"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Creşterea rolului şcolii în comunitate</w:t>
      </w:r>
    </w:p>
    <w:p w:rsidR="006336C0" w:rsidRDefault="006336C0" w:rsidP="006336C0">
      <w:pPr>
        <w:numPr>
          <w:ilvl w:val="0"/>
          <w:numId w:val="7"/>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Compatibilizarea sistemului educaţional românesc cu sistemele europene</w:t>
      </w:r>
    </w:p>
    <w:p w:rsidR="006336C0" w:rsidRDefault="006336C0" w:rsidP="006336C0">
      <w:pPr>
        <w:spacing w:after="0" w:line="240" w:lineRule="auto"/>
        <w:ind w:left="720"/>
        <w:rPr>
          <w:rFonts w:ascii="Times New Roman" w:hAnsi="Times New Roman" w:cs="Times New Roman"/>
          <w:sz w:val="24"/>
          <w:szCs w:val="24"/>
        </w:rPr>
      </w:pPr>
    </w:p>
    <w:p w:rsidR="006336C0" w:rsidRDefault="006336C0" w:rsidP="006336C0">
      <w:pPr>
        <w:spacing w:after="0" w:line="240" w:lineRule="auto"/>
        <w:ind w:left="720"/>
        <w:rPr>
          <w:rFonts w:ascii="Times New Roman" w:hAnsi="Times New Roman" w:cs="Times New Roman"/>
          <w:sz w:val="24"/>
          <w:szCs w:val="24"/>
        </w:rPr>
      </w:pPr>
      <w:r w:rsidRPr="005D490E">
        <w:rPr>
          <w:rFonts w:ascii="Times New Roman" w:hAnsi="Times New Roman" w:cs="Times New Roman"/>
          <w:b/>
          <w:sz w:val="24"/>
          <w:szCs w:val="24"/>
        </w:rPr>
        <w:t>Opțiunile strategice</w:t>
      </w:r>
      <w:r>
        <w:rPr>
          <w:rFonts w:ascii="Times New Roman" w:hAnsi="Times New Roman" w:cs="Times New Roman"/>
          <w:sz w:val="24"/>
          <w:szCs w:val="24"/>
        </w:rPr>
        <w:t xml:space="preserve"> pentru îndeplinirea acestor direcții au fost</w:t>
      </w:r>
    </w:p>
    <w:p w:rsidR="006336C0" w:rsidRPr="005D490E" w:rsidRDefault="006336C0" w:rsidP="006336C0">
      <w:pPr>
        <w:spacing w:after="0" w:line="240" w:lineRule="auto"/>
        <w:ind w:left="720"/>
        <w:rPr>
          <w:rFonts w:ascii="Times New Roman" w:hAnsi="Times New Roman" w:cs="Times New Roman"/>
          <w:sz w:val="24"/>
          <w:szCs w:val="24"/>
        </w:rPr>
      </w:pPr>
    </w:p>
    <w:p w:rsidR="006336C0" w:rsidRPr="005C287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C2870">
        <w:rPr>
          <w:rFonts w:ascii="Times New Roman" w:hAnsi="Times New Roman" w:cs="Times New Roman"/>
          <w:sz w:val="24"/>
          <w:szCs w:val="24"/>
        </w:rPr>
        <w:t>decvarea ofertei educaţionale la nevoile comunităţii locale şi la dinamica forţei de muncă</w:t>
      </w:r>
    </w:p>
    <w:p w:rsidR="006336C0" w:rsidRPr="005C287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5C2870">
        <w:rPr>
          <w:rFonts w:ascii="Times New Roman" w:hAnsi="Times New Roman" w:cs="Times New Roman"/>
          <w:sz w:val="24"/>
          <w:szCs w:val="24"/>
        </w:rPr>
        <w:t>acilitarea accesului tuturor copiilor şi elevilor la servicii educaţionale de calitate</w:t>
      </w:r>
    </w:p>
    <w:p w:rsidR="006336C0" w:rsidRPr="005C287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5C2870">
        <w:rPr>
          <w:rFonts w:ascii="Times New Roman" w:hAnsi="Times New Roman" w:cs="Times New Roman"/>
          <w:sz w:val="24"/>
          <w:szCs w:val="24"/>
        </w:rPr>
        <w:t>ezvoltarea serviciilor de asistenţă educaţională pentru copiii cu cerinţe educaţionale speciale</w:t>
      </w:r>
    </w:p>
    <w:p w:rsidR="006336C0" w:rsidRPr="005C287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5C2870">
        <w:rPr>
          <w:rFonts w:ascii="Times New Roman" w:hAnsi="Times New Roman" w:cs="Times New Roman"/>
          <w:sz w:val="24"/>
          <w:szCs w:val="24"/>
        </w:rPr>
        <w:t xml:space="preserve">usţinerea activităţilor </w:t>
      </w:r>
      <w:r>
        <w:rPr>
          <w:rFonts w:ascii="Times New Roman" w:hAnsi="Times New Roman" w:cs="Times New Roman"/>
          <w:sz w:val="24"/>
          <w:szCs w:val="24"/>
        </w:rPr>
        <w:t xml:space="preserve">Consiliilor </w:t>
      </w:r>
      <w:r w:rsidRPr="005C2870">
        <w:rPr>
          <w:rFonts w:ascii="Times New Roman" w:hAnsi="Times New Roman" w:cs="Times New Roman"/>
          <w:sz w:val="24"/>
          <w:szCs w:val="24"/>
        </w:rPr>
        <w:t xml:space="preserve">elevilor </w:t>
      </w:r>
    </w:p>
    <w:p w:rsidR="006336C0" w:rsidRPr="005C287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5C2870">
        <w:rPr>
          <w:rFonts w:ascii="Times New Roman" w:hAnsi="Times New Roman" w:cs="Times New Roman"/>
          <w:sz w:val="24"/>
          <w:szCs w:val="24"/>
        </w:rPr>
        <w:t>mplicarea şcolii în activităţi de educaţie a părinţilor şi a membrilor comunităţii</w:t>
      </w:r>
    </w:p>
    <w:p w:rsidR="006336C0" w:rsidRDefault="006336C0" w:rsidP="006336C0">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î</w:t>
      </w:r>
      <w:r w:rsidRPr="005C2870">
        <w:rPr>
          <w:rFonts w:ascii="Times New Roman" w:hAnsi="Times New Roman" w:cs="Times New Roman"/>
          <w:sz w:val="24"/>
          <w:szCs w:val="24"/>
        </w:rPr>
        <w:t>ncurajarea mobilităţii cadrelor didactice în spaţiul UE</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realizarea schimbărilor pe baza proiectelor</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formarea resursei umane</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iniţierea şi dezvoltarea parteneriatelor</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comunicarea cu toţi actorii şi partenerii implicaţi în procesul de educaţie</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încurajarea lucrului în echipă</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promovarea diversităţii şi interculturalităţii</w:t>
      </w:r>
    </w:p>
    <w:p w:rsidR="006336C0" w:rsidRPr="005D490E" w:rsidRDefault="006336C0" w:rsidP="006336C0">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valorificarea exemplelor de bună practică</w:t>
      </w:r>
    </w:p>
    <w:p w:rsidR="000318F8" w:rsidRDefault="006336C0" w:rsidP="005603B5">
      <w:pPr>
        <w:numPr>
          <w:ilvl w:val="0"/>
          <w:numId w:val="9"/>
        </w:numPr>
        <w:spacing w:after="0" w:line="240" w:lineRule="auto"/>
        <w:rPr>
          <w:rFonts w:ascii="Times New Roman" w:hAnsi="Times New Roman" w:cs="Times New Roman"/>
          <w:sz w:val="24"/>
          <w:szCs w:val="24"/>
        </w:rPr>
      </w:pPr>
      <w:r w:rsidRPr="005D490E">
        <w:rPr>
          <w:rFonts w:ascii="Times New Roman" w:hAnsi="Times New Roman" w:cs="Times New Roman"/>
          <w:sz w:val="24"/>
          <w:szCs w:val="24"/>
        </w:rPr>
        <w:t xml:space="preserve"> promovarea cercetării şi inovării în educaţie</w:t>
      </w:r>
    </w:p>
    <w:p w:rsidR="005603B5" w:rsidRPr="005603B5" w:rsidRDefault="005603B5" w:rsidP="005603B5">
      <w:pPr>
        <w:spacing w:after="0" w:line="240" w:lineRule="auto"/>
        <w:ind w:left="720"/>
        <w:rPr>
          <w:rFonts w:ascii="Times New Roman" w:hAnsi="Times New Roman" w:cs="Times New Roman"/>
          <w:sz w:val="24"/>
          <w:szCs w:val="24"/>
        </w:rPr>
      </w:pPr>
    </w:p>
    <w:p w:rsidR="00E02B0E" w:rsidRPr="00E02B0E" w:rsidRDefault="00E02B0E" w:rsidP="009876B5">
      <w:pPr>
        <w:ind w:firstLine="708"/>
        <w:rPr>
          <w:rFonts w:ascii="Times New Roman" w:hAnsi="Times New Roman" w:cs="Times New Roman"/>
          <w:sz w:val="24"/>
          <w:szCs w:val="24"/>
        </w:rPr>
      </w:pPr>
      <w:r w:rsidRPr="00E02B0E">
        <w:rPr>
          <w:rFonts w:ascii="Times New Roman" w:hAnsi="Times New Roman" w:cs="Times New Roman"/>
          <w:sz w:val="24"/>
          <w:szCs w:val="24"/>
        </w:rPr>
        <w:t>În anu</w:t>
      </w:r>
      <w:r w:rsidR="00757BF8">
        <w:rPr>
          <w:rFonts w:ascii="Times New Roman" w:hAnsi="Times New Roman" w:cs="Times New Roman"/>
          <w:sz w:val="24"/>
          <w:szCs w:val="24"/>
        </w:rPr>
        <w:t>l şcolar 2012-2013</w:t>
      </w:r>
      <w:r w:rsidR="009876B5">
        <w:rPr>
          <w:rFonts w:ascii="Times New Roman" w:hAnsi="Times New Roman" w:cs="Times New Roman"/>
          <w:sz w:val="24"/>
          <w:szCs w:val="24"/>
        </w:rPr>
        <w:t>, la</w:t>
      </w:r>
      <w:r>
        <w:rPr>
          <w:rFonts w:ascii="Times New Roman" w:hAnsi="Times New Roman" w:cs="Times New Roman"/>
          <w:sz w:val="24"/>
          <w:szCs w:val="24"/>
        </w:rPr>
        <w:t xml:space="preserve"> nive</w:t>
      </w:r>
      <w:r w:rsidR="009876B5">
        <w:rPr>
          <w:rFonts w:ascii="Times New Roman" w:hAnsi="Times New Roman" w:cs="Times New Roman"/>
          <w:sz w:val="24"/>
          <w:szCs w:val="24"/>
        </w:rPr>
        <w:t xml:space="preserve">lul municipiului Pașcani au funcționat </w:t>
      </w:r>
      <w:r w:rsidR="00D256DB">
        <w:rPr>
          <w:rFonts w:ascii="Times New Roman" w:hAnsi="Times New Roman" w:cs="Times New Roman"/>
          <w:b/>
          <w:bCs/>
          <w:sz w:val="24"/>
          <w:szCs w:val="24"/>
        </w:rPr>
        <w:t>13</w:t>
      </w:r>
      <w:r w:rsidRPr="00E02B0E">
        <w:rPr>
          <w:rFonts w:ascii="Times New Roman" w:hAnsi="Times New Roman" w:cs="Times New Roman"/>
          <w:b/>
          <w:bCs/>
          <w:sz w:val="24"/>
          <w:szCs w:val="24"/>
        </w:rPr>
        <w:t xml:space="preserve"> instituții de învățământ </w:t>
      </w:r>
      <w:r w:rsidRPr="00E02B0E">
        <w:rPr>
          <w:rFonts w:ascii="Times New Roman" w:hAnsi="Times New Roman" w:cs="Times New Roman"/>
          <w:sz w:val="24"/>
          <w:szCs w:val="24"/>
        </w:rPr>
        <w:t>din care:</w:t>
      </w:r>
      <w:r w:rsidRPr="00E02B0E">
        <w:rPr>
          <w:rFonts w:ascii="Times New Roman" w:hAnsi="Times New Roman" w:cs="Times New Roman"/>
          <w:sz w:val="24"/>
          <w:szCs w:val="24"/>
        </w:rPr>
        <w:tab/>
      </w:r>
      <w:r w:rsidRPr="00E02B0E">
        <w:rPr>
          <w:rFonts w:ascii="Times New Roman" w:hAnsi="Times New Roman" w:cs="Times New Roman"/>
          <w:sz w:val="24"/>
          <w:szCs w:val="24"/>
          <w:lang w:val="en-US"/>
        </w:rPr>
        <w:t xml:space="preserve"> </w:t>
      </w:r>
    </w:p>
    <w:p w:rsidR="00B8725F" w:rsidRPr="00E02B0E" w:rsidRDefault="00B8725F" w:rsidP="005D490E">
      <w:pPr>
        <w:numPr>
          <w:ilvl w:val="1"/>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lang w:val="en-US"/>
        </w:rPr>
        <w:tab/>
      </w:r>
      <w:r w:rsidR="00D256DB">
        <w:rPr>
          <w:rFonts w:ascii="Times New Roman" w:hAnsi="Times New Roman" w:cs="Times New Roman"/>
          <w:sz w:val="24"/>
          <w:szCs w:val="24"/>
        </w:rPr>
        <w:t xml:space="preserve"> ÎNVĂȚĂMÂNT DE STAT : </w:t>
      </w:r>
      <w:r w:rsidR="00D256DB">
        <w:rPr>
          <w:rFonts w:ascii="Times New Roman" w:hAnsi="Times New Roman" w:cs="Times New Roman"/>
          <w:sz w:val="24"/>
          <w:szCs w:val="24"/>
        </w:rPr>
        <w:tab/>
      </w:r>
      <w:r w:rsidR="00D256DB">
        <w:rPr>
          <w:rFonts w:ascii="Times New Roman" w:hAnsi="Times New Roman" w:cs="Times New Roman"/>
          <w:sz w:val="24"/>
          <w:szCs w:val="24"/>
        </w:rPr>
        <w:tab/>
        <w:t>= 11</w:t>
      </w:r>
    </w:p>
    <w:p w:rsidR="00B8725F" w:rsidRPr="00E02B0E" w:rsidRDefault="00D256DB" w:rsidP="005D490E">
      <w:pPr>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învățământ de masă </w:t>
      </w:r>
      <w:r>
        <w:rPr>
          <w:rFonts w:ascii="Times New Roman" w:hAnsi="Times New Roman" w:cs="Times New Roman"/>
          <w:sz w:val="24"/>
          <w:szCs w:val="24"/>
        </w:rPr>
        <w:tab/>
        <w:t>= 9</w:t>
      </w:r>
    </w:p>
    <w:p w:rsidR="00B8725F" w:rsidRPr="00E02B0E" w:rsidRDefault="00B8725F" w:rsidP="005D490E">
      <w:pPr>
        <w:numPr>
          <w:ilvl w:val="5"/>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Colegii  </w:t>
      </w:r>
      <w:r w:rsidRPr="00E02B0E">
        <w:rPr>
          <w:rFonts w:ascii="Times New Roman" w:hAnsi="Times New Roman" w:cs="Times New Roman"/>
          <w:sz w:val="24"/>
          <w:szCs w:val="24"/>
        </w:rPr>
        <w:tab/>
      </w:r>
      <w:r w:rsidRPr="00E02B0E">
        <w:rPr>
          <w:rFonts w:ascii="Times New Roman" w:hAnsi="Times New Roman" w:cs="Times New Roman"/>
          <w:sz w:val="24"/>
          <w:szCs w:val="24"/>
        </w:rPr>
        <w:tab/>
        <w:t>=   2</w:t>
      </w:r>
    </w:p>
    <w:p w:rsidR="00B8725F" w:rsidRPr="00757BF8" w:rsidRDefault="00B8725F" w:rsidP="00757BF8">
      <w:pPr>
        <w:numPr>
          <w:ilvl w:val="5"/>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Licee</w:t>
      </w:r>
      <w:r w:rsidRPr="00E02B0E">
        <w:rPr>
          <w:rFonts w:ascii="Times New Roman" w:hAnsi="Times New Roman" w:cs="Times New Roman"/>
          <w:sz w:val="24"/>
          <w:szCs w:val="24"/>
        </w:rPr>
        <w:tab/>
      </w:r>
      <w:r w:rsidRPr="00E02B0E">
        <w:rPr>
          <w:rFonts w:ascii="Times New Roman" w:hAnsi="Times New Roman" w:cs="Times New Roman"/>
          <w:sz w:val="24"/>
          <w:szCs w:val="24"/>
        </w:rPr>
        <w:tab/>
      </w:r>
      <w:r w:rsidR="00E02B0E">
        <w:rPr>
          <w:rFonts w:ascii="Times New Roman" w:hAnsi="Times New Roman" w:cs="Times New Roman"/>
          <w:sz w:val="24"/>
          <w:szCs w:val="24"/>
        </w:rPr>
        <w:t xml:space="preserve">            </w:t>
      </w:r>
      <w:r w:rsidR="00757BF8">
        <w:rPr>
          <w:rFonts w:ascii="Times New Roman" w:hAnsi="Times New Roman" w:cs="Times New Roman"/>
          <w:sz w:val="24"/>
          <w:szCs w:val="24"/>
        </w:rPr>
        <w:t>=   3</w:t>
      </w:r>
    </w:p>
    <w:p w:rsidR="00B8725F" w:rsidRPr="00E02B0E" w:rsidRDefault="00757BF8" w:rsidP="005D490E">
      <w:pPr>
        <w:numPr>
          <w:ilvl w:val="5"/>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Școli generale </w:t>
      </w:r>
      <w:r>
        <w:rPr>
          <w:rFonts w:ascii="Times New Roman" w:hAnsi="Times New Roman" w:cs="Times New Roman"/>
          <w:sz w:val="24"/>
          <w:szCs w:val="24"/>
        </w:rPr>
        <w:tab/>
        <w:t>=   4</w:t>
      </w:r>
    </w:p>
    <w:p w:rsidR="00B8725F" w:rsidRPr="00E02B0E" w:rsidRDefault="00B8725F" w:rsidP="005D490E">
      <w:pPr>
        <w:numPr>
          <w:ilvl w:val="3"/>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Învățământ special</w:t>
      </w:r>
      <w:r w:rsidRPr="00E02B0E">
        <w:rPr>
          <w:rFonts w:ascii="Times New Roman" w:hAnsi="Times New Roman" w:cs="Times New Roman"/>
          <w:sz w:val="24"/>
          <w:szCs w:val="24"/>
        </w:rPr>
        <w:tab/>
      </w:r>
      <w:r w:rsidRPr="00E02B0E">
        <w:rPr>
          <w:rFonts w:ascii="Times New Roman" w:hAnsi="Times New Roman" w:cs="Times New Roman"/>
          <w:sz w:val="24"/>
          <w:szCs w:val="24"/>
        </w:rPr>
        <w:tab/>
      </w:r>
      <w:r w:rsidR="00E02B0E">
        <w:rPr>
          <w:rFonts w:ascii="Times New Roman" w:hAnsi="Times New Roman" w:cs="Times New Roman"/>
          <w:sz w:val="24"/>
          <w:szCs w:val="24"/>
        </w:rPr>
        <w:t xml:space="preserve">            </w:t>
      </w:r>
      <w:r w:rsidRPr="00E02B0E">
        <w:rPr>
          <w:rFonts w:ascii="Times New Roman" w:hAnsi="Times New Roman" w:cs="Times New Roman"/>
          <w:sz w:val="24"/>
          <w:szCs w:val="24"/>
        </w:rPr>
        <w:t>=   1</w:t>
      </w:r>
    </w:p>
    <w:p w:rsidR="00B8725F" w:rsidRPr="00E02B0E" w:rsidRDefault="00B8725F" w:rsidP="005D490E">
      <w:pPr>
        <w:numPr>
          <w:ilvl w:val="3"/>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Clubul copiilor</w:t>
      </w:r>
      <w:r w:rsidR="00E02B0E">
        <w:rPr>
          <w:rFonts w:ascii="Times New Roman" w:hAnsi="Times New Roman" w:cs="Times New Roman"/>
          <w:sz w:val="24"/>
          <w:szCs w:val="24"/>
        </w:rPr>
        <w:t xml:space="preserve">(filiala Pașcani)        </w:t>
      </w:r>
      <w:r w:rsidRPr="00E02B0E">
        <w:rPr>
          <w:rFonts w:ascii="Times New Roman" w:hAnsi="Times New Roman" w:cs="Times New Roman"/>
          <w:sz w:val="24"/>
          <w:szCs w:val="24"/>
        </w:rPr>
        <w:t>=   1</w:t>
      </w:r>
    </w:p>
    <w:p w:rsidR="00E02B0E" w:rsidRPr="00E02B0E" w:rsidRDefault="00E02B0E" w:rsidP="005D490E">
      <w:p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ab/>
      </w:r>
      <w:r w:rsidRPr="00E02B0E">
        <w:rPr>
          <w:rFonts w:ascii="Times New Roman" w:hAnsi="Times New Roman" w:cs="Times New Roman"/>
          <w:sz w:val="24"/>
          <w:szCs w:val="24"/>
          <w:lang w:val="en-US"/>
        </w:rPr>
        <w:t xml:space="preserve"> </w:t>
      </w:r>
    </w:p>
    <w:p w:rsidR="00B8725F" w:rsidRPr="00E02B0E" w:rsidRDefault="00B8725F" w:rsidP="005D490E">
      <w:pPr>
        <w:numPr>
          <w:ilvl w:val="1"/>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lang w:val="en-US"/>
        </w:rPr>
        <w:tab/>
      </w:r>
      <w:r w:rsidRPr="00E02B0E">
        <w:rPr>
          <w:rFonts w:ascii="Times New Roman" w:hAnsi="Times New Roman" w:cs="Times New Roman"/>
          <w:sz w:val="24"/>
          <w:szCs w:val="24"/>
        </w:rPr>
        <w:t>ÎNVĂȚĂMÂNT PARTICULAR:</w:t>
      </w:r>
      <w:r w:rsidRPr="00E02B0E">
        <w:rPr>
          <w:rFonts w:ascii="Times New Roman" w:hAnsi="Times New Roman" w:cs="Times New Roman"/>
          <w:sz w:val="24"/>
          <w:szCs w:val="24"/>
        </w:rPr>
        <w:tab/>
        <w:t>=   2</w:t>
      </w:r>
    </w:p>
    <w:p w:rsidR="00B8725F" w:rsidRPr="00E02B0E" w:rsidRDefault="00B8725F" w:rsidP="005D490E">
      <w:pPr>
        <w:numPr>
          <w:ilvl w:val="3"/>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ab/>
        <w:t xml:space="preserve">Centrul de studii </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Ștefan cel Mare și Sfânt</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 xml:space="preserve"> </w:t>
      </w:r>
    </w:p>
    <w:p w:rsidR="00B8725F" w:rsidRPr="00E02B0E" w:rsidRDefault="00B8725F" w:rsidP="005D490E">
      <w:pPr>
        <w:numPr>
          <w:ilvl w:val="3"/>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ab/>
        <w:t xml:space="preserve">Grădinița </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AGAPE</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 xml:space="preserve"> </w:t>
      </w:r>
    </w:p>
    <w:p w:rsidR="005D490E" w:rsidRDefault="005D490E" w:rsidP="005D490E">
      <w:pPr>
        <w:spacing w:after="0" w:line="240" w:lineRule="auto"/>
        <w:jc w:val="both"/>
        <w:rPr>
          <w:rFonts w:ascii="Times New Roman" w:hAnsi="Times New Roman" w:cs="Times New Roman"/>
          <w:sz w:val="24"/>
          <w:szCs w:val="24"/>
        </w:rPr>
      </w:pPr>
    </w:p>
    <w:p w:rsidR="005D490E" w:rsidRDefault="005D490E" w:rsidP="00D256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Prin </w:t>
      </w:r>
      <w:proofErr w:type="spellStart"/>
      <w:r>
        <w:rPr>
          <w:rFonts w:ascii="Times New Roman" w:hAnsi="Times New Roman" w:cs="Times New Roman"/>
          <w:sz w:val="24"/>
          <w:szCs w:val="24"/>
        </w:rPr>
        <w:t>reoganizarea</w:t>
      </w:r>
      <w:proofErr w:type="spellEnd"/>
      <w:r>
        <w:rPr>
          <w:rFonts w:ascii="Times New Roman" w:hAnsi="Times New Roman" w:cs="Times New Roman"/>
          <w:sz w:val="24"/>
          <w:szCs w:val="24"/>
        </w:rPr>
        <w:t xml:space="preserve"> rețelei școlare în  județul Iași, la nivelul municipi</w:t>
      </w:r>
      <w:r w:rsidR="00757BF8">
        <w:rPr>
          <w:rFonts w:ascii="Times New Roman" w:hAnsi="Times New Roman" w:cs="Times New Roman"/>
          <w:sz w:val="24"/>
          <w:szCs w:val="24"/>
        </w:rPr>
        <w:t xml:space="preserve">ului Pașcani grădinițele </w:t>
      </w:r>
      <w:r>
        <w:rPr>
          <w:rFonts w:ascii="Times New Roman" w:hAnsi="Times New Roman" w:cs="Times New Roman"/>
          <w:sz w:val="24"/>
          <w:szCs w:val="24"/>
        </w:rPr>
        <w:t xml:space="preserve"> arondate unităților școlare care au în st</w:t>
      </w:r>
      <w:r w:rsidR="00757BF8">
        <w:rPr>
          <w:rFonts w:ascii="Times New Roman" w:hAnsi="Times New Roman" w:cs="Times New Roman"/>
          <w:sz w:val="24"/>
          <w:szCs w:val="24"/>
        </w:rPr>
        <w:t>ructura lor învățământ primar vor primi personalitate juridica</w:t>
      </w:r>
      <w:r>
        <w:rPr>
          <w:rFonts w:ascii="Times New Roman" w:hAnsi="Times New Roman" w:cs="Times New Roman"/>
          <w:sz w:val="24"/>
          <w:szCs w:val="24"/>
        </w:rPr>
        <w:t xml:space="preserve"> astfel încât</w:t>
      </w:r>
      <w:r w:rsidRPr="005D490E">
        <w:rPr>
          <w:rFonts w:ascii="Times New Roman" w:hAnsi="Times New Roman" w:cs="Times New Roman"/>
          <w:sz w:val="24"/>
          <w:szCs w:val="24"/>
        </w:rPr>
        <w:t xml:space="preserve"> </w:t>
      </w:r>
      <w:r w:rsidR="00757BF8">
        <w:rPr>
          <w:rFonts w:ascii="Times New Roman" w:hAnsi="Times New Roman" w:cs="Times New Roman"/>
          <w:sz w:val="24"/>
          <w:szCs w:val="24"/>
        </w:rPr>
        <w:t>în anul școlar 2013-2014</w:t>
      </w:r>
      <w:r>
        <w:rPr>
          <w:rFonts w:ascii="Times New Roman" w:hAnsi="Times New Roman" w:cs="Times New Roman"/>
          <w:sz w:val="24"/>
          <w:szCs w:val="24"/>
        </w:rPr>
        <w:t xml:space="preserve"> vor funcționa </w:t>
      </w:r>
      <w:r w:rsidR="00D256DB">
        <w:rPr>
          <w:rFonts w:ascii="Times New Roman" w:hAnsi="Times New Roman" w:cs="Times New Roman"/>
          <w:b/>
          <w:sz w:val="24"/>
          <w:szCs w:val="24"/>
        </w:rPr>
        <w:t>15</w:t>
      </w:r>
      <w:r w:rsidRPr="000D0788">
        <w:rPr>
          <w:rFonts w:ascii="Times New Roman" w:hAnsi="Times New Roman" w:cs="Times New Roman"/>
          <w:sz w:val="24"/>
          <w:szCs w:val="24"/>
        </w:rPr>
        <w:t xml:space="preserve"> </w:t>
      </w:r>
      <w:proofErr w:type="spellStart"/>
      <w:r w:rsidRPr="000D0788">
        <w:rPr>
          <w:rFonts w:ascii="Times New Roman" w:hAnsi="Times New Roman" w:cs="Times New Roman"/>
          <w:b/>
          <w:sz w:val="24"/>
          <w:szCs w:val="24"/>
        </w:rPr>
        <w:t>unitați</w:t>
      </w:r>
      <w:proofErr w:type="spellEnd"/>
      <w:r w:rsidRPr="000D0788">
        <w:rPr>
          <w:rFonts w:ascii="Times New Roman" w:hAnsi="Times New Roman" w:cs="Times New Roman"/>
          <w:b/>
          <w:sz w:val="24"/>
          <w:szCs w:val="24"/>
        </w:rPr>
        <w:t xml:space="preserve"> de învățământ,</w:t>
      </w:r>
      <w:r>
        <w:rPr>
          <w:rFonts w:ascii="Times New Roman" w:hAnsi="Times New Roman" w:cs="Times New Roman"/>
          <w:sz w:val="24"/>
          <w:szCs w:val="24"/>
        </w:rPr>
        <w:t>după cum urmează</w:t>
      </w:r>
    </w:p>
    <w:p w:rsidR="005D490E" w:rsidRDefault="005D490E" w:rsidP="005D490E">
      <w:pPr>
        <w:spacing w:after="0" w:line="240" w:lineRule="auto"/>
        <w:rPr>
          <w:rFonts w:ascii="Times New Roman" w:hAnsi="Times New Roman" w:cs="Times New Roman"/>
          <w:sz w:val="24"/>
          <w:szCs w:val="24"/>
        </w:rPr>
      </w:pPr>
    </w:p>
    <w:p w:rsidR="005D490E" w:rsidRPr="00E02B0E" w:rsidRDefault="005D490E" w:rsidP="005D490E">
      <w:pPr>
        <w:numPr>
          <w:ilvl w:val="1"/>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lang w:val="en-US"/>
        </w:rPr>
        <w:tab/>
      </w:r>
      <w:r w:rsidR="00D256DB">
        <w:rPr>
          <w:rFonts w:ascii="Times New Roman" w:hAnsi="Times New Roman" w:cs="Times New Roman"/>
          <w:sz w:val="24"/>
          <w:szCs w:val="24"/>
        </w:rPr>
        <w:t xml:space="preserve"> ÎNVĂȚĂMÂNT DE STAT : </w:t>
      </w:r>
      <w:r w:rsidR="00D256DB">
        <w:rPr>
          <w:rFonts w:ascii="Times New Roman" w:hAnsi="Times New Roman" w:cs="Times New Roman"/>
          <w:sz w:val="24"/>
          <w:szCs w:val="24"/>
        </w:rPr>
        <w:tab/>
      </w:r>
      <w:r w:rsidR="00D256DB">
        <w:rPr>
          <w:rFonts w:ascii="Times New Roman" w:hAnsi="Times New Roman" w:cs="Times New Roman"/>
          <w:sz w:val="24"/>
          <w:szCs w:val="24"/>
        </w:rPr>
        <w:tab/>
        <w:t>= 13</w:t>
      </w:r>
    </w:p>
    <w:p w:rsidR="005D490E" w:rsidRPr="00E02B0E" w:rsidRDefault="00D256DB" w:rsidP="005D490E">
      <w:pPr>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învățământ de masă  </w:t>
      </w:r>
      <w:r>
        <w:rPr>
          <w:rFonts w:ascii="Times New Roman" w:hAnsi="Times New Roman" w:cs="Times New Roman"/>
          <w:sz w:val="24"/>
          <w:szCs w:val="24"/>
        </w:rPr>
        <w:tab/>
        <w:t>= 11</w:t>
      </w:r>
    </w:p>
    <w:p w:rsidR="005D490E" w:rsidRPr="00E02B0E" w:rsidRDefault="005D490E" w:rsidP="005D490E">
      <w:pPr>
        <w:numPr>
          <w:ilvl w:val="5"/>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Colegii  </w:t>
      </w:r>
      <w:r w:rsidRPr="00E02B0E">
        <w:rPr>
          <w:rFonts w:ascii="Times New Roman" w:hAnsi="Times New Roman" w:cs="Times New Roman"/>
          <w:sz w:val="24"/>
          <w:szCs w:val="24"/>
        </w:rPr>
        <w:tab/>
      </w:r>
      <w:r w:rsidRPr="00E02B0E">
        <w:rPr>
          <w:rFonts w:ascii="Times New Roman" w:hAnsi="Times New Roman" w:cs="Times New Roman"/>
          <w:sz w:val="24"/>
          <w:szCs w:val="24"/>
        </w:rPr>
        <w:tab/>
        <w:t>=   2</w:t>
      </w:r>
    </w:p>
    <w:p w:rsidR="005D490E" w:rsidRPr="005D490E" w:rsidRDefault="005D490E" w:rsidP="005D490E">
      <w:pPr>
        <w:numPr>
          <w:ilvl w:val="5"/>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Licee</w:t>
      </w:r>
      <w:r w:rsidRPr="00E02B0E">
        <w:rPr>
          <w:rFonts w:ascii="Times New Roman" w:hAnsi="Times New Roman" w:cs="Times New Roman"/>
          <w:sz w:val="24"/>
          <w:szCs w:val="24"/>
        </w:rPr>
        <w:tab/>
      </w:r>
      <w:r w:rsidRPr="00E02B0E">
        <w:rPr>
          <w:rFonts w:ascii="Times New Roman" w:hAnsi="Times New Roman" w:cs="Times New Roman"/>
          <w:sz w:val="24"/>
          <w:szCs w:val="24"/>
        </w:rPr>
        <w:tab/>
      </w:r>
      <w:r>
        <w:rPr>
          <w:rFonts w:ascii="Times New Roman" w:hAnsi="Times New Roman" w:cs="Times New Roman"/>
          <w:sz w:val="24"/>
          <w:szCs w:val="24"/>
        </w:rPr>
        <w:t xml:space="preserve">            =   3</w:t>
      </w:r>
    </w:p>
    <w:p w:rsidR="005D490E" w:rsidRDefault="005D490E" w:rsidP="005D490E">
      <w:pPr>
        <w:numPr>
          <w:ilvl w:val="5"/>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Școli generale </w:t>
      </w:r>
      <w:r>
        <w:rPr>
          <w:rFonts w:ascii="Times New Roman" w:hAnsi="Times New Roman" w:cs="Times New Roman"/>
          <w:sz w:val="24"/>
          <w:szCs w:val="24"/>
        </w:rPr>
        <w:tab/>
        <w:t>=   4</w:t>
      </w:r>
    </w:p>
    <w:p w:rsidR="00757BF8" w:rsidRPr="00E02B0E" w:rsidRDefault="00757BF8" w:rsidP="005D490E">
      <w:pPr>
        <w:numPr>
          <w:ilvl w:val="5"/>
          <w:numId w:val="5"/>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Gradinite</w:t>
      </w:r>
      <w:proofErr w:type="spellEnd"/>
      <w:r>
        <w:rPr>
          <w:rFonts w:ascii="Times New Roman" w:hAnsi="Times New Roman" w:cs="Times New Roman"/>
          <w:sz w:val="24"/>
          <w:szCs w:val="24"/>
        </w:rPr>
        <w:t xml:space="preserve">                   = 2</w:t>
      </w:r>
    </w:p>
    <w:p w:rsidR="005D490E" w:rsidRPr="00E02B0E" w:rsidRDefault="005D490E" w:rsidP="005D490E">
      <w:pPr>
        <w:numPr>
          <w:ilvl w:val="3"/>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Învățământ special                      </w:t>
      </w:r>
      <w:r w:rsidRPr="00E02B0E">
        <w:rPr>
          <w:rFonts w:ascii="Times New Roman" w:hAnsi="Times New Roman" w:cs="Times New Roman"/>
          <w:sz w:val="24"/>
          <w:szCs w:val="24"/>
        </w:rPr>
        <w:t>=   1</w:t>
      </w:r>
    </w:p>
    <w:p w:rsidR="005D490E" w:rsidRPr="00E02B0E" w:rsidRDefault="005D490E" w:rsidP="005D490E">
      <w:pPr>
        <w:numPr>
          <w:ilvl w:val="3"/>
          <w:numId w:val="5"/>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 xml:space="preserve"> Clubul copiilor</w:t>
      </w:r>
      <w:r>
        <w:rPr>
          <w:rFonts w:ascii="Times New Roman" w:hAnsi="Times New Roman" w:cs="Times New Roman"/>
          <w:sz w:val="24"/>
          <w:szCs w:val="24"/>
        </w:rPr>
        <w:t xml:space="preserve">(filiala Pașcani)  </w:t>
      </w:r>
      <w:r w:rsidRPr="00E02B0E">
        <w:rPr>
          <w:rFonts w:ascii="Times New Roman" w:hAnsi="Times New Roman" w:cs="Times New Roman"/>
          <w:sz w:val="24"/>
          <w:szCs w:val="24"/>
        </w:rPr>
        <w:t>=   1</w:t>
      </w:r>
    </w:p>
    <w:p w:rsidR="005D490E" w:rsidRPr="00E02B0E" w:rsidRDefault="005D490E" w:rsidP="005D490E">
      <w:p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ab/>
      </w:r>
      <w:r w:rsidRPr="00E02B0E">
        <w:rPr>
          <w:rFonts w:ascii="Times New Roman" w:hAnsi="Times New Roman" w:cs="Times New Roman"/>
          <w:sz w:val="24"/>
          <w:szCs w:val="24"/>
          <w:lang w:val="en-US"/>
        </w:rPr>
        <w:t xml:space="preserve"> </w:t>
      </w:r>
    </w:p>
    <w:p w:rsidR="005D490E" w:rsidRPr="005D490E" w:rsidRDefault="005D490E" w:rsidP="005D490E">
      <w:pPr>
        <w:spacing w:after="0" w:line="240" w:lineRule="auto"/>
        <w:ind w:left="1440"/>
        <w:rPr>
          <w:rFonts w:ascii="Times New Roman" w:hAnsi="Times New Roman" w:cs="Times New Roman"/>
          <w:sz w:val="24"/>
          <w:szCs w:val="24"/>
        </w:rPr>
      </w:pPr>
    </w:p>
    <w:p w:rsidR="005D490E" w:rsidRPr="005D490E" w:rsidRDefault="005D490E" w:rsidP="005D490E">
      <w:pPr>
        <w:numPr>
          <w:ilvl w:val="1"/>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lang w:val="en-US"/>
        </w:rPr>
        <w:tab/>
      </w:r>
      <w:r w:rsidRPr="00E02B0E">
        <w:rPr>
          <w:rFonts w:ascii="Times New Roman" w:hAnsi="Times New Roman" w:cs="Times New Roman"/>
          <w:sz w:val="24"/>
          <w:szCs w:val="24"/>
        </w:rPr>
        <w:t>ÎNVĂȚĂMÂNT PARTICULAR:</w:t>
      </w:r>
      <w:r w:rsidRPr="00E02B0E">
        <w:rPr>
          <w:rFonts w:ascii="Times New Roman" w:hAnsi="Times New Roman" w:cs="Times New Roman"/>
          <w:sz w:val="24"/>
          <w:szCs w:val="24"/>
        </w:rPr>
        <w:tab/>
        <w:t>=   2</w:t>
      </w:r>
    </w:p>
    <w:p w:rsidR="005D490E" w:rsidRPr="00E02B0E" w:rsidRDefault="005D490E" w:rsidP="005D490E">
      <w:pPr>
        <w:numPr>
          <w:ilvl w:val="3"/>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lastRenderedPageBreak/>
        <w:tab/>
        <w:t xml:space="preserve">Centrul de studii </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Ștefan cel Mare și Sfânt</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 xml:space="preserve"> </w:t>
      </w:r>
    </w:p>
    <w:p w:rsidR="005D490E" w:rsidRPr="00E02B0E" w:rsidRDefault="005D490E" w:rsidP="005D490E">
      <w:pPr>
        <w:numPr>
          <w:ilvl w:val="3"/>
          <w:numId w:val="6"/>
        </w:numPr>
        <w:spacing w:after="0" w:line="240" w:lineRule="auto"/>
        <w:rPr>
          <w:rFonts w:ascii="Times New Roman" w:hAnsi="Times New Roman" w:cs="Times New Roman"/>
          <w:sz w:val="24"/>
          <w:szCs w:val="24"/>
        </w:rPr>
      </w:pPr>
      <w:r w:rsidRPr="00E02B0E">
        <w:rPr>
          <w:rFonts w:ascii="Times New Roman" w:hAnsi="Times New Roman" w:cs="Times New Roman"/>
          <w:sz w:val="24"/>
          <w:szCs w:val="24"/>
        </w:rPr>
        <w:tab/>
        <w:t xml:space="preserve">Grădinița </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AGAPE</w:t>
      </w:r>
      <w:r w:rsidRPr="00E02B0E">
        <w:rPr>
          <w:rFonts w:ascii="Times New Roman" w:hAnsi="Times New Roman" w:cs="Times New Roman"/>
          <w:sz w:val="24"/>
          <w:szCs w:val="24"/>
          <w:lang w:val="en-US"/>
        </w:rPr>
        <w:t>”</w:t>
      </w:r>
      <w:r w:rsidRPr="00E02B0E">
        <w:rPr>
          <w:rFonts w:ascii="Times New Roman" w:hAnsi="Times New Roman" w:cs="Times New Roman"/>
          <w:sz w:val="24"/>
          <w:szCs w:val="24"/>
        </w:rPr>
        <w:t xml:space="preserve"> </w:t>
      </w:r>
    </w:p>
    <w:p w:rsidR="005D490E" w:rsidRDefault="005D490E" w:rsidP="005D490E">
      <w:pPr>
        <w:spacing w:after="0" w:line="240" w:lineRule="auto"/>
        <w:rPr>
          <w:rFonts w:ascii="Times New Roman" w:hAnsi="Times New Roman" w:cs="Times New Roman"/>
          <w:sz w:val="24"/>
          <w:szCs w:val="24"/>
        </w:rPr>
      </w:pPr>
    </w:p>
    <w:p w:rsidR="005D490E" w:rsidRDefault="005D490E" w:rsidP="005D490E">
      <w:pPr>
        <w:spacing w:after="0" w:line="240" w:lineRule="auto"/>
        <w:rPr>
          <w:rFonts w:ascii="Times New Roman" w:hAnsi="Times New Roman" w:cs="Times New Roman"/>
          <w:sz w:val="24"/>
          <w:szCs w:val="24"/>
        </w:rPr>
      </w:pPr>
    </w:p>
    <w:p w:rsidR="00960AD1" w:rsidRDefault="006336C0" w:rsidP="0031150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În contextul socio-</w:t>
      </w:r>
      <w:r w:rsidR="005D490E">
        <w:rPr>
          <w:rFonts w:ascii="Times New Roman" w:hAnsi="Times New Roman" w:cs="Times New Roman"/>
          <w:sz w:val="24"/>
          <w:szCs w:val="24"/>
        </w:rPr>
        <w:t xml:space="preserve">demografic actual în care populația municipiului Pașcani este în scădere, </w:t>
      </w:r>
      <w:r w:rsidR="005C2870">
        <w:rPr>
          <w:rFonts w:ascii="Times New Roman" w:hAnsi="Times New Roman" w:cs="Times New Roman"/>
          <w:sz w:val="24"/>
          <w:szCs w:val="24"/>
        </w:rPr>
        <w:t xml:space="preserve">si </w:t>
      </w:r>
      <w:r w:rsidR="005D490E">
        <w:rPr>
          <w:rFonts w:ascii="Times New Roman" w:hAnsi="Times New Roman" w:cs="Times New Roman"/>
          <w:sz w:val="24"/>
          <w:szCs w:val="24"/>
        </w:rPr>
        <w:t xml:space="preserve">populația școlară </w:t>
      </w:r>
      <w:r>
        <w:rPr>
          <w:rFonts w:ascii="Times New Roman" w:hAnsi="Times New Roman" w:cs="Times New Roman"/>
          <w:sz w:val="24"/>
          <w:szCs w:val="24"/>
        </w:rPr>
        <w:t>prezintă același trend</w:t>
      </w:r>
      <w:r w:rsidR="00960AD1">
        <w:rPr>
          <w:rFonts w:ascii="Times New Roman" w:hAnsi="Times New Roman" w:cs="Times New Roman"/>
          <w:sz w:val="24"/>
          <w:szCs w:val="24"/>
        </w:rPr>
        <w:t xml:space="preserve"> pe termen lung, chiar dacă se observă o ușoară creștere a acesteia în ultimii 3 ani</w:t>
      </w:r>
      <w:r w:rsidR="00AE4FF8">
        <w:rPr>
          <w:rFonts w:ascii="Times New Roman" w:hAnsi="Times New Roman" w:cs="Times New Roman"/>
          <w:sz w:val="24"/>
          <w:szCs w:val="24"/>
        </w:rPr>
        <w:t>.</w:t>
      </w:r>
      <w:r w:rsidR="00AE4FF8" w:rsidRPr="00AE4FF8">
        <w:rPr>
          <w:rFonts w:ascii="Times New Roman" w:hAnsi="Times New Roman" w:cs="Times New Roman"/>
          <w:sz w:val="24"/>
          <w:szCs w:val="24"/>
        </w:rPr>
        <w:t xml:space="preserve"> </w:t>
      </w:r>
      <w:r w:rsidR="00AE4FF8">
        <w:rPr>
          <w:rFonts w:ascii="Times New Roman" w:hAnsi="Times New Roman" w:cs="Times New Roman"/>
          <w:sz w:val="24"/>
          <w:szCs w:val="24"/>
        </w:rPr>
        <w:t>Numărul mai m</w:t>
      </w:r>
      <w:r w:rsidR="00757BF8">
        <w:rPr>
          <w:rFonts w:ascii="Times New Roman" w:hAnsi="Times New Roman" w:cs="Times New Roman"/>
          <w:sz w:val="24"/>
          <w:szCs w:val="24"/>
        </w:rPr>
        <w:t>are de elevi în anul școlar 2012-2013</w:t>
      </w:r>
      <w:r w:rsidR="00AE4FF8">
        <w:rPr>
          <w:rFonts w:ascii="Times New Roman" w:hAnsi="Times New Roman" w:cs="Times New Roman"/>
          <w:sz w:val="24"/>
          <w:szCs w:val="24"/>
        </w:rPr>
        <w:t>, la nivel liceal, se datorează faptului că liceele din municipiul școlarizează și elevi din comunele învecinate.</w:t>
      </w:r>
    </w:p>
    <w:p w:rsidR="00960AD1" w:rsidRDefault="00960AD1" w:rsidP="005D490E">
      <w:pPr>
        <w:spacing w:after="0" w:line="240" w:lineRule="auto"/>
        <w:rPr>
          <w:rFonts w:ascii="Times New Roman" w:hAnsi="Times New Roman" w:cs="Times New Roman"/>
          <w:sz w:val="24"/>
          <w:szCs w:val="24"/>
        </w:rPr>
      </w:pPr>
    </w:p>
    <w:tbl>
      <w:tblPr>
        <w:tblW w:w="9707" w:type="dxa"/>
        <w:tblCellMar>
          <w:left w:w="0" w:type="dxa"/>
          <w:right w:w="0" w:type="dxa"/>
        </w:tblCellMar>
        <w:tblLook w:val="04A0" w:firstRow="1" w:lastRow="0" w:firstColumn="1" w:lastColumn="0" w:noHBand="0" w:noVBand="1"/>
      </w:tblPr>
      <w:tblGrid>
        <w:gridCol w:w="4320"/>
        <w:gridCol w:w="888"/>
        <w:gridCol w:w="813"/>
        <w:gridCol w:w="888"/>
        <w:gridCol w:w="955"/>
        <w:gridCol w:w="1843"/>
      </w:tblGrid>
      <w:tr w:rsidR="00EE5199" w:rsidRPr="005D490E" w:rsidTr="00EE5199">
        <w:trPr>
          <w:trHeight w:val="508"/>
        </w:trPr>
        <w:tc>
          <w:tcPr>
            <w:tcW w:w="4320" w:type="dxa"/>
            <w:vMerge w:val="restart"/>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104994">
            <w:pPr>
              <w:spacing w:after="0" w:line="240" w:lineRule="auto"/>
              <w:textAlignment w:val="bottom"/>
              <w:rPr>
                <w:rFonts w:ascii="Arial" w:eastAsia="Times New Roman" w:hAnsi="Arial" w:cs="Arial"/>
                <w:sz w:val="24"/>
                <w:szCs w:val="24"/>
                <w:lang w:eastAsia="ro-RO"/>
              </w:rPr>
            </w:pPr>
            <w:proofErr w:type="spellStart"/>
            <w:r w:rsidRPr="005D490E">
              <w:rPr>
                <w:rFonts w:ascii="Times New Roman" w:eastAsia="Times New Roman" w:hAnsi="Times New Roman" w:cs="Arial"/>
                <w:color w:val="000000"/>
                <w:kern w:val="24"/>
                <w:sz w:val="24"/>
                <w:szCs w:val="24"/>
                <w:lang w:val="en-US" w:eastAsia="ro-RO"/>
              </w:rPr>
              <w:t>Denumirea</w:t>
            </w:r>
            <w:proofErr w:type="spellEnd"/>
            <w:r w:rsidRPr="005D490E">
              <w:rPr>
                <w:rFonts w:ascii="Times New Roman" w:eastAsia="Times New Roman" w:hAnsi="Times New Roman" w:cs="Arial"/>
                <w:color w:val="000000"/>
                <w:kern w:val="24"/>
                <w:sz w:val="24"/>
                <w:szCs w:val="24"/>
                <w:lang w:val="en-US" w:eastAsia="ro-RO"/>
              </w:rPr>
              <w:t xml:space="preserve"> </w:t>
            </w:r>
            <w:proofErr w:type="spellStart"/>
            <w:r w:rsidRPr="005D490E">
              <w:rPr>
                <w:rFonts w:ascii="Times New Roman" w:eastAsia="Times New Roman" w:hAnsi="Times New Roman" w:cs="Arial"/>
                <w:color w:val="000000"/>
                <w:kern w:val="24"/>
                <w:sz w:val="24"/>
                <w:szCs w:val="24"/>
                <w:lang w:val="en-US" w:eastAsia="ro-RO"/>
              </w:rPr>
              <w:t>unităţii</w:t>
            </w:r>
            <w:proofErr w:type="spellEnd"/>
            <w:r w:rsidRPr="005D490E">
              <w:rPr>
                <w:rFonts w:ascii="Times New Roman" w:eastAsia="Times New Roman" w:hAnsi="Times New Roman" w:cs="Arial"/>
                <w:color w:val="000000"/>
                <w:kern w:val="24"/>
                <w:sz w:val="24"/>
                <w:szCs w:val="24"/>
                <w:lang w:val="en-US" w:eastAsia="ro-RO"/>
              </w:rPr>
              <w:t xml:space="preserve"> de </w:t>
            </w:r>
            <w:proofErr w:type="spellStart"/>
            <w:r w:rsidRPr="005D490E">
              <w:rPr>
                <w:rFonts w:ascii="Times New Roman" w:eastAsia="Times New Roman" w:hAnsi="Times New Roman" w:cs="Arial"/>
                <w:color w:val="000000"/>
                <w:kern w:val="24"/>
                <w:sz w:val="24"/>
                <w:szCs w:val="24"/>
                <w:lang w:val="en-US" w:eastAsia="ro-RO"/>
              </w:rPr>
              <w:t>învăţământ</w:t>
            </w:r>
            <w:proofErr w:type="spellEnd"/>
            <w:r w:rsidR="00104994">
              <w:rPr>
                <w:rFonts w:ascii="Times New Roman" w:eastAsia="Times New Roman" w:hAnsi="Times New Roman" w:cs="Arial"/>
                <w:color w:val="000000"/>
                <w:kern w:val="24"/>
                <w:sz w:val="24"/>
                <w:szCs w:val="24"/>
                <w:lang w:eastAsia="ro-RO"/>
              </w:rPr>
              <w:t xml:space="preserve"> </w:t>
            </w:r>
            <w:r w:rsidRPr="005D490E">
              <w:rPr>
                <w:rFonts w:ascii="Times New Roman" w:eastAsia="Times New Roman" w:hAnsi="Times New Roman" w:cs="Times New Roman"/>
                <w:color w:val="000000"/>
                <w:kern w:val="24"/>
                <w:sz w:val="24"/>
                <w:szCs w:val="24"/>
                <w:lang w:val="en-US" w:eastAsia="ro-RO"/>
              </w:rPr>
              <w:t xml:space="preserve"> </w:t>
            </w:r>
          </w:p>
        </w:tc>
        <w:tc>
          <w:tcPr>
            <w:tcW w:w="1701" w:type="dxa"/>
            <w:gridSpan w:val="2"/>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center"/>
              <w:textAlignment w:val="bottom"/>
              <w:rPr>
                <w:rFonts w:ascii="Arial" w:eastAsia="Times New Roman" w:hAnsi="Arial" w:cs="Arial"/>
                <w:sz w:val="24"/>
                <w:szCs w:val="24"/>
                <w:lang w:eastAsia="ro-RO"/>
              </w:rPr>
            </w:pPr>
            <w:r w:rsidRPr="005D490E">
              <w:rPr>
                <w:rFonts w:ascii="Times New Roman" w:eastAsia="Times New Roman" w:hAnsi="Times New Roman" w:cs="Arial"/>
                <w:color w:val="000000"/>
                <w:kern w:val="24"/>
                <w:sz w:val="24"/>
                <w:szCs w:val="24"/>
                <w:lang w:val="en-US" w:eastAsia="ro-RO"/>
              </w:rPr>
              <w:t>Sept. 2010</w:t>
            </w:r>
            <w:r w:rsidRPr="005D490E">
              <w:rPr>
                <w:rFonts w:ascii="Times New Roman" w:eastAsia="Times New Roman" w:hAnsi="Times New Roman" w:cs="Times New Roman"/>
                <w:color w:val="000000"/>
                <w:kern w:val="24"/>
                <w:sz w:val="24"/>
                <w:szCs w:val="24"/>
                <w:lang w:val="en-US" w:eastAsia="ro-RO"/>
              </w:rPr>
              <w:t xml:space="preserve"> </w:t>
            </w:r>
          </w:p>
        </w:tc>
        <w:tc>
          <w:tcPr>
            <w:tcW w:w="1843" w:type="dxa"/>
            <w:gridSpan w:val="2"/>
            <w:tcBorders>
              <w:top w:val="single" w:sz="18" w:space="0" w:color="000000"/>
              <w:left w:val="single" w:sz="1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center"/>
              <w:textAlignment w:val="bottom"/>
              <w:rPr>
                <w:rFonts w:ascii="Arial" w:eastAsia="Times New Roman" w:hAnsi="Arial" w:cs="Arial"/>
                <w:sz w:val="24"/>
                <w:szCs w:val="24"/>
                <w:lang w:eastAsia="ro-RO"/>
              </w:rPr>
            </w:pPr>
            <w:r>
              <w:rPr>
                <w:rFonts w:ascii="Times New Roman" w:eastAsia="Times New Roman" w:hAnsi="Times New Roman" w:cs="Arial"/>
                <w:color w:val="000000"/>
                <w:kern w:val="24"/>
                <w:sz w:val="24"/>
                <w:szCs w:val="24"/>
                <w:lang w:val="en-US" w:eastAsia="ro-RO"/>
              </w:rPr>
              <w:t>Sept. 2012</w:t>
            </w:r>
            <w:r w:rsidRPr="005D490E">
              <w:rPr>
                <w:rFonts w:ascii="Times New Roman" w:eastAsia="Times New Roman" w:hAnsi="Times New Roman" w:cs="Arial"/>
                <w:color w:val="000000"/>
                <w:kern w:val="24"/>
                <w:sz w:val="24"/>
                <w:szCs w:val="24"/>
                <w:lang w:val="en-US" w:eastAsia="ro-RO"/>
              </w:rPr>
              <w:t xml:space="preserve"> </w:t>
            </w:r>
          </w:p>
        </w:tc>
        <w:tc>
          <w:tcPr>
            <w:tcW w:w="1843" w:type="dxa"/>
            <w:tcBorders>
              <w:top w:val="single" w:sz="18" w:space="0" w:color="000000"/>
              <w:left w:val="single" w:sz="18" w:space="0" w:color="000000"/>
              <w:bottom w:val="single" w:sz="8" w:space="0" w:color="000000"/>
              <w:right w:val="single" w:sz="18" w:space="0" w:color="000000"/>
            </w:tcBorders>
          </w:tcPr>
          <w:p w:rsidR="00EE5199" w:rsidRDefault="00EE5199" w:rsidP="005D490E">
            <w:pPr>
              <w:spacing w:after="0" w:line="240" w:lineRule="auto"/>
              <w:jc w:val="center"/>
              <w:textAlignment w:val="bottom"/>
              <w:rPr>
                <w:rFonts w:ascii="Times New Roman" w:eastAsia="Times New Roman" w:hAnsi="Times New Roman" w:cs="Arial"/>
                <w:color w:val="000000"/>
                <w:kern w:val="24"/>
                <w:sz w:val="24"/>
                <w:szCs w:val="24"/>
                <w:lang w:val="en-US" w:eastAsia="ro-RO"/>
              </w:rPr>
            </w:pPr>
            <w:r>
              <w:rPr>
                <w:rFonts w:ascii="Times New Roman" w:eastAsia="Times New Roman" w:hAnsi="Times New Roman" w:cs="Arial"/>
                <w:color w:val="000000"/>
                <w:kern w:val="24"/>
                <w:sz w:val="24"/>
                <w:szCs w:val="24"/>
                <w:lang w:val="en-US" w:eastAsia="ro-RO"/>
              </w:rPr>
              <w:t>Sept.</w:t>
            </w:r>
          </w:p>
          <w:p w:rsidR="00EE5199" w:rsidRPr="005D490E" w:rsidRDefault="00EE5199" w:rsidP="005D490E">
            <w:pPr>
              <w:spacing w:after="0" w:line="240" w:lineRule="auto"/>
              <w:jc w:val="center"/>
              <w:textAlignment w:val="bottom"/>
              <w:rPr>
                <w:rFonts w:ascii="Times New Roman" w:eastAsia="Times New Roman" w:hAnsi="Times New Roman" w:cs="Arial"/>
                <w:color w:val="000000"/>
                <w:kern w:val="24"/>
                <w:sz w:val="24"/>
                <w:szCs w:val="24"/>
                <w:lang w:val="en-US" w:eastAsia="ro-RO"/>
              </w:rPr>
            </w:pPr>
            <w:r>
              <w:rPr>
                <w:rFonts w:ascii="Times New Roman" w:eastAsia="Times New Roman" w:hAnsi="Times New Roman" w:cs="Arial"/>
                <w:color w:val="000000"/>
                <w:kern w:val="24"/>
                <w:sz w:val="24"/>
                <w:szCs w:val="24"/>
                <w:lang w:val="en-US" w:eastAsia="ro-RO"/>
              </w:rPr>
              <w:t>2013</w:t>
            </w:r>
          </w:p>
        </w:tc>
      </w:tr>
      <w:tr w:rsidR="00EE5199" w:rsidRPr="005D490E" w:rsidTr="00EE5199">
        <w:trPr>
          <w:trHeight w:val="573"/>
        </w:trPr>
        <w:tc>
          <w:tcPr>
            <w:tcW w:w="0" w:type="auto"/>
            <w:vMerge/>
            <w:tcBorders>
              <w:top w:val="single" w:sz="8" w:space="0" w:color="000000"/>
              <w:left w:val="single" w:sz="8" w:space="0" w:color="000000"/>
              <w:bottom w:val="single" w:sz="8" w:space="0" w:color="000000"/>
              <w:right w:val="single" w:sz="18" w:space="0" w:color="000000"/>
            </w:tcBorders>
            <w:vAlign w:val="center"/>
            <w:hideMark/>
          </w:tcPr>
          <w:p w:rsidR="00EE5199" w:rsidRPr="005D490E" w:rsidRDefault="00EE5199" w:rsidP="005D490E">
            <w:pPr>
              <w:spacing w:after="0" w:line="240" w:lineRule="auto"/>
              <w:rPr>
                <w:rFonts w:ascii="Arial" w:eastAsia="Times New Roman" w:hAnsi="Arial" w:cs="Arial"/>
                <w:sz w:val="24"/>
                <w:szCs w:val="24"/>
                <w:lang w:eastAsia="ro-RO"/>
              </w:rPr>
            </w:pPr>
          </w:p>
        </w:tc>
        <w:tc>
          <w:tcPr>
            <w:tcW w:w="88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EE5199" w:rsidRPr="005D490E" w:rsidRDefault="00EE5199" w:rsidP="005D490E">
            <w:pPr>
              <w:spacing w:after="0" w:line="240" w:lineRule="auto"/>
              <w:textAlignment w:val="bottom"/>
              <w:rPr>
                <w:rFonts w:ascii="Arial" w:eastAsia="Times New Roman" w:hAnsi="Arial" w:cs="Arial"/>
                <w:sz w:val="24"/>
                <w:szCs w:val="24"/>
                <w:lang w:eastAsia="ro-RO"/>
              </w:rPr>
            </w:pPr>
            <w:proofErr w:type="spellStart"/>
            <w:r w:rsidRPr="005D490E">
              <w:rPr>
                <w:rFonts w:ascii="Times New Roman" w:eastAsia="Times New Roman" w:hAnsi="Times New Roman" w:cs="Arial"/>
                <w:color w:val="000000"/>
                <w:kern w:val="24"/>
                <w:sz w:val="24"/>
                <w:szCs w:val="24"/>
                <w:lang w:val="en-US" w:eastAsia="ro-RO"/>
              </w:rPr>
              <w:t>Clase</w:t>
            </w:r>
            <w:proofErr w:type="spellEnd"/>
            <w:r w:rsidRPr="005D490E">
              <w:rPr>
                <w:rFonts w:ascii="Times New Roman" w:eastAsia="Times New Roman" w:hAnsi="Times New Roman" w:cs="Arial"/>
                <w:color w:val="000000"/>
                <w:kern w:val="24"/>
                <w:sz w:val="24"/>
                <w:szCs w:val="24"/>
                <w:lang w:val="en-US" w:eastAsia="ro-RO"/>
              </w:rPr>
              <w:t xml:space="preserve">/ </w:t>
            </w:r>
            <w:proofErr w:type="spellStart"/>
            <w:r w:rsidRPr="005D490E">
              <w:rPr>
                <w:rFonts w:ascii="Times New Roman" w:eastAsia="Times New Roman" w:hAnsi="Times New Roman" w:cs="Arial"/>
                <w:color w:val="000000"/>
                <w:kern w:val="24"/>
                <w:sz w:val="24"/>
                <w:szCs w:val="24"/>
                <w:lang w:val="en-US" w:eastAsia="ro-RO"/>
              </w:rPr>
              <w:t>grupe</w:t>
            </w:r>
            <w:proofErr w:type="spellEnd"/>
            <w:r w:rsidRPr="005D490E">
              <w:rPr>
                <w:rFonts w:ascii="Times New Roman" w:eastAsia="Times New Roman" w:hAnsi="Times New Roman" w:cs="Times New Roman"/>
                <w:color w:val="000000"/>
                <w:kern w:val="24"/>
                <w:sz w:val="24"/>
                <w:szCs w:val="24"/>
                <w:lang w:val="en-US" w:eastAsia="ro-RO"/>
              </w:rPr>
              <w:t xml:space="preserve"> </w:t>
            </w:r>
          </w:p>
        </w:tc>
        <w:tc>
          <w:tcPr>
            <w:tcW w:w="813"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EE5199" w:rsidRPr="005D490E" w:rsidRDefault="00EE5199" w:rsidP="005D490E">
            <w:pPr>
              <w:spacing w:after="0" w:line="240" w:lineRule="auto"/>
              <w:textAlignment w:val="bottom"/>
              <w:rPr>
                <w:rFonts w:ascii="Arial" w:eastAsia="Times New Roman" w:hAnsi="Arial" w:cs="Arial"/>
                <w:sz w:val="24"/>
                <w:szCs w:val="24"/>
                <w:lang w:eastAsia="ro-RO"/>
              </w:rPr>
            </w:pPr>
            <w:r w:rsidRPr="005D490E">
              <w:rPr>
                <w:rFonts w:ascii="Times New Roman" w:eastAsia="Times New Roman" w:hAnsi="Times New Roman" w:cs="Arial"/>
                <w:color w:val="000000"/>
                <w:kern w:val="24"/>
                <w:sz w:val="24"/>
                <w:szCs w:val="24"/>
                <w:lang w:val="en-US" w:eastAsia="ro-RO"/>
              </w:rPr>
              <w:t xml:space="preserve">Nr. </w:t>
            </w:r>
            <w:proofErr w:type="spellStart"/>
            <w:r w:rsidRPr="005D490E">
              <w:rPr>
                <w:rFonts w:ascii="Times New Roman" w:eastAsia="Times New Roman" w:hAnsi="Times New Roman" w:cs="Arial"/>
                <w:color w:val="000000"/>
                <w:kern w:val="24"/>
                <w:sz w:val="24"/>
                <w:szCs w:val="24"/>
                <w:lang w:val="en-US" w:eastAsia="ro-RO"/>
              </w:rPr>
              <w:t>Elevi</w:t>
            </w:r>
            <w:proofErr w:type="spellEnd"/>
            <w:r w:rsidRPr="005D490E">
              <w:rPr>
                <w:rFonts w:ascii="Times New Roman" w:eastAsia="Times New Roman" w:hAnsi="Times New Roman" w:cs="Times New Roman"/>
                <w:color w:val="000000"/>
                <w:kern w:val="24"/>
                <w:sz w:val="24"/>
                <w:szCs w:val="24"/>
                <w:lang w:val="en-US" w:eastAsia="ro-RO"/>
              </w:rPr>
              <w:t xml:space="preserve"> </w:t>
            </w:r>
          </w:p>
        </w:tc>
        <w:tc>
          <w:tcPr>
            <w:tcW w:w="888"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EE5199" w:rsidRPr="005D490E" w:rsidRDefault="00EE5199" w:rsidP="005D490E">
            <w:pPr>
              <w:spacing w:after="0" w:line="240" w:lineRule="auto"/>
              <w:textAlignment w:val="bottom"/>
              <w:rPr>
                <w:rFonts w:ascii="Arial" w:eastAsia="Times New Roman" w:hAnsi="Arial" w:cs="Arial"/>
                <w:sz w:val="24"/>
                <w:szCs w:val="24"/>
                <w:lang w:eastAsia="ro-RO"/>
              </w:rPr>
            </w:pPr>
            <w:proofErr w:type="spellStart"/>
            <w:r w:rsidRPr="005D490E">
              <w:rPr>
                <w:rFonts w:ascii="Times New Roman" w:eastAsia="Times New Roman" w:hAnsi="Times New Roman" w:cs="Arial"/>
                <w:color w:val="000000"/>
                <w:kern w:val="24"/>
                <w:sz w:val="24"/>
                <w:szCs w:val="24"/>
                <w:lang w:val="en-US" w:eastAsia="ro-RO"/>
              </w:rPr>
              <w:t>Clase</w:t>
            </w:r>
            <w:proofErr w:type="spellEnd"/>
            <w:r w:rsidRPr="005D490E">
              <w:rPr>
                <w:rFonts w:ascii="Times New Roman" w:eastAsia="Times New Roman" w:hAnsi="Times New Roman" w:cs="Arial"/>
                <w:color w:val="000000"/>
                <w:kern w:val="24"/>
                <w:sz w:val="24"/>
                <w:szCs w:val="24"/>
                <w:lang w:val="en-US" w:eastAsia="ro-RO"/>
              </w:rPr>
              <w:t xml:space="preserve">/ </w:t>
            </w:r>
            <w:proofErr w:type="spellStart"/>
            <w:r w:rsidRPr="005D490E">
              <w:rPr>
                <w:rFonts w:ascii="Times New Roman" w:eastAsia="Times New Roman" w:hAnsi="Times New Roman" w:cs="Arial"/>
                <w:color w:val="000000"/>
                <w:kern w:val="24"/>
                <w:sz w:val="24"/>
                <w:szCs w:val="24"/>
                <w:lang w:val="en-US" w:eastAsia="ro-RO"/>
              </w:rPr>
              <w:t>grupe</w:t>
            </w:r>
            <w:proofErr w:type="spellEnd"/>
            <w:r w:rsidRPr="005D490E">
              <w:rPr>
                <w:rFonts w:ascii="Times New Roman" w:eastAsia="Times New Roman" w:hAnsi="Times New Roman" w:cs="Times New Roman"/>
                <w:color w:val="000000"/>
                <w:kern w:val="24"/>
                <w:sz w:val="24"/>
                <w:szCs w:val="24"/>
                <w:lang w:val="en-US" w:eastAsia="ro-RO"/>
              </w:rPr>
              <w:t xml:space="preserve"> </w:t>
            </w:r>
          </w:p>
        </w:tc>
        <w:tc>
          <w:tcPr>
            <w:tcW w:w="955"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vAlign w:val="bottom"/>
            <w:hideMark/>
          </w:tcPr>
          <w:p w:rsidR="00EE5199" w:rsidRPr="005D490E" w:rsidRDefault="00EE5199" w:rsidP="005D490E">
            <w:pPr>
              <w:spacing w:after="0" w:line="240" w:lineRule="auto"/>
              <w:textAlignment w:val="bottom"/>
              <w:rPr>
                <w:rFonts w:ascii="Arial" w:eastAsia="Times New Roman" w:hAnsi="Arial" w:cs="Arial"/>
                <w:sz w:val="24"/>
                <w:szCs w:val="24"/>
                <w:lang w:eastAsia="ro-RO"/>
              </w:rPr>
            </w:pPr>
            <w:r w:rsidRPr="005D490E">
              <w:rPr>
                <w:rFonts w:ascii="Times New Roman" w:eastAsia="Times New Roman" w:hAnsi="Times New Roman" w:cs="Arial"/>
                <w:color w:val="000000"/>
                <w:kern w:val="24"/>
                <w:sz w:val="24"/>
                <w:szCs w:val="24"/>
                <w:lang w:val="en-US" w:eastAsia="ro-RO"/>
              </w:rPr>
              <w:t xml:space="preserve">Nr. </w:t>
            </w:r>
            <w:proofErr w:type="spellStart"/>
            <w:r w:rsidRPr="005D490E">
              <w:rPr>
                <w:rFonts w:ascii="Times New Roman" w:eastAsia="Times New Roman" w:hAnsi="Times New Roman" w:cs="Arial"/>
                <w:color w:val="000000"/>
                <w:kern w:val="24"/>
                <w:sz w:val="24"/>
                <w:szCs w:val="24"/>
                <w:lang w:val="en-US" w:eastAsia="ro-RO"/>
              </w:rPr>
              <w:t>Elevi</w:t>
            </w:r>
            <w:proofErr w:type="spellEnd"/>
            <w:r w:rsidRPr="005D490E">
              <w:rPr>
                <w:rFonts w:ascii="Times New Roman" w:eastAsia="Times New Roman" w:hAnsi="Times New Roman" w:cs="Times New Roman"/>
                <w:color w:val="000000"/>
                <w:kern w:val="24"/>
                <w:sz w:val="24"/>
                <w:szCs w:val="24"/>
                <w:lang w:val="en-US" w:eastAsia="ro-RO"/>
              </w:rPr>
              <w:t xml:space="preserve"> </w:t>
            </w:r>
          </w:p>
        </w:tc>
        <w:tc>
          <w:tcPr>
            <w:tcW w:w="1843" w:type="dxa"/>
            <w:tcBorders>
              <w:top w:val="single" w:sz="8" w:space="0" w:color="000000"/>
              <w:left w:val="single" w:sz="8" w:space="0" w:color="000000"/>
              <w:bottom w:val="single" w:sz="18" w:space="0" w:color="000000"/>
              <w:right w:val="single" w:sz="8" w:space="0" w:color="000000"/>
            </w:tcBorders>
          </w:tcPr>
          <w:p w:rsidR="00EE5199" w:rsidRDefault="00EE5199" w:rsidP="005D490E">
            <w:pPr>
              <w:spacing w:after="0" w:line="240" w:lineRule="auto"/>
              <w:textAlignment w:val="bottom"/>
              <w:rPr>
                <w:rFonts w:ascii="Times New Roman" w:eastAsia="Times New Roman" w:hAnsi="Times New Roman" w:cs="Arial"/>
                <w:color w:val="000000"/>
                <w:kern w:val="24"/>
                <w:sz w:val="24"/>
                <w:szCs w:val="24"/>
                <w:lang w:val="en-US" w:eastAsia="ro-RO"/>
              </w:rPr>
            </w:pPr>
            <w:proofErr w:type="spellStart"/>
            <w:r>
              <w:rPr>
                <w:rFonts w:ascii="Times New Roman" w:eastAsia="Times New Roman" w:hAnsi="Times New Roman" w:cs="Arial"/>
                <w:color w:val="000000"/>
                <w:kern w:val="24"/>
                <w:sz w:val="24"/>
                <w:szCs w:val="24"/>
                <w:lang w:val="en-US" w:eastAsia="ro-RO"/>
              </w:rPr>
              <w:t>Clase</w:t>
            </w:r>
            <w:proofErr w:type="spellEnd"/>
            <w:r>
              <w:rPr>
                <w:rFonts w:ascii="Times New Roman" w:eastAsia="Times New Roman" w:hAnsi="Times New Roman" w:cs="Arial"/>
                <w:color w:val="000000"/>
                <w:kern w:val="24"/>
                <w:sz w:val="24"/>
                <w:szCs w:val="24"/>
                <w:lang w:val="en-US" w:eastAsia="ro-RO"/>
              </w:rPr>
              <w:t xml:space="preserve">/      Nr.   </w:t>
            </w:r>
          </w:p>
          <w:p w:rsidR="00EE5199" w:rsidRDefault="00EE5199" w:rsidP="005D490E">
            <w:pPr>
              <w:spacing w:after="0" w:line="240" w:lineRule="auto"/>
              <w:textAlignment w:val="bottom"/>
              <w:rPr>
                <w:rFonts w:ascii="Times New Roman" w:eastAsia="Times New Roman" w:hAnsi="Times New Roman" w:cs="Arial"/>
                <w:color w:val="000000"/>
                <w:kern w:val="24"/>
                <w:sz w:val="24"/>
                <w:szCs w:val="24"/>
                <w:lang w:val="en-US" w:eastAsia="ro-RO"/>
              </w:rPr>
            </w:pPr>
            <w:r>
              <w:rPr>
                <w:rFonts w:ascii="Times New Roman" w:eastAsia="Times New Roman" w:hAnsi="Times New Roman" w:cs="Arial"/>
                <w:color w:val="000000"/>
                <w:kern w:val="24"/>
                <w:sz w:val="24"/>
                <w:szCs w:val="24"/>
                <w:lang w:val="en-US" w:eastAsia="ro-RO"/>
              </w:rPr>
              <w:t xml:space="preserve">                     </w:t>
            </w:r>
            <w:proofErr w:type="spellStart"/>
            <w:r>
              <w:rPr>
                <w:rFonts w:ascii="Times New Roman" w:eastAsia="Times New Roman" w:hAnsi="Times New Roman" w:cs="Arial"/>
                <w:color w:val="000000"/>
                <w:kern w:val="24"/>
                <w:sz w:val="24"/>
                <w:szCs w:val="24"/>
                <w:lang w:val="en-US" w:eastAsia="ro-RO"/>
              </w:rPr>
              <w:t>elevi</w:t>
            </w:r>
            <w:proofErr w:type="spellEnd"/>
          </w:p>
          <w:p w:rsidR="00EE5199" w:rsidRPr="005D490E" w:rsidRDefault="00EE5199" w:rsidP="005D490E">
            <w:pPr>
              <w:spacing w:after="0" w:line="240" w:lineRule="auto"/>
              <w:textAlignment w:val="bottom"/>
              <w:rPr>
                <w:rFonts w:ascii="Times New Roman" w:eastAsia="Times New Roman" w:hAnsi="Times New Roman" w:cs="Arial"/>
                <w:color w:val="000000"/>
                <w:kern w:val="24"/>
                <w:sz w:val="24"/>
                <w:szCs w:val="24"/>
                <w:lang w:val="en-US" w:eastAsia="ro-RO"/>
              </w:rPr>
            </w:pPr>
            <w:proofErr w:type="spellStart"/>
            <w:r>
              <w:rPr>
                <w:rFonts w:ascii="Times New Roman" w:eastAsia="Times New Roman" w:hAnsi="Times New Roman" w:cs="Arial"/>
                <w:color w:val="000000"/>
                <w:kern w:val="24"/>
                <w:sz w:val="24"/>
                <w:szCs w:val="24"/>
                <w:lang w:val="en-US" w:eastAsia="ro-RO"/>
              </w:rPr>
              <w:t>grupe</w:t>
            </w:r>
            <w:proofErr w:type="spellEnd"/>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Colegiul</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Tehnic</w:t>
            </w:r>
            <w:proofErr w:type="spellEnd"/>
            <w:r w:rsidRPr="005D490E">
              <w:rPr>
                <w:rFonts w:ascii="Times New Roman" w:eastAsia="Times New Roman" w:hAnsi="Times New Roman" w:cs="Times New Roman"/>
                <w:color w:val="000000"/>
                <w:kern w:val="24"/>
                <w:sz w:val="20"/>
                <w:szCs w:val="20"/>
                <w:lang w:val="en-US" w:eastAsia="ro-RO"/>
              </w:rPr>
              <w:t xml:space="preserve"> de </w:t>
            </w:r>
            <w:proofErr w:type="spellStart"/>
            <w:r w:rsidRPr="005D490E">
              <w:rPr>
                <w:rFonts w:ascii="Times New Roman" w:eastAsia="Times New Roman" w:hAnsi="Times New Roman" w:cs="Times New Roman"/>
                <w:color w:val="000000"/>
                <w:kern w:val="24"/>
                <w:sz w:val="20"/>
                <w:szCs w:val="20"/>
                <w:lang w:val="en-US" w:eastAsia="ro-RO"/>
              </w:rPr>
              <w:t>Căi</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Ferate</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Unirea</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48  </w:t>
            </w:r>
          </w:p>
        </w:tc>
        <w:tc>
          <w:tcPr>
            <w:tcW w:w="813"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1327  </w:t>
            </w:r>
          </w:p>
        </w:tc>
        <w:tc>
          <w:tcPr>
            <w:tcW w:w="88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49</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1385</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18" w:space="0" w:color="000000"/>
              <w:left w:val="single" w:sz="8" w:space="0" w:color="000000"/>
              <w:bottom w:val="single" w:sz="8" w:space="0" w:color="000000"/>
              <w:right w:val="single" w:sz="8" w:space="0" w:color="000000"/>
            </w:tcBorders>
          </w:tcPr>
          <w:p w:rsidR="00EE5199" w:rsidRDefault="00CD15CC" w:rsidP="00CD15CC">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49                       1246</w:t>
            </w:r>
          </w:p>
        </w:tc>
      </w:tr>
      <w:tr w:rsidR="00EE5199" w:rsidRPr="005D490E" w:rsidTr="00EE5199">
        <w:trPr>
          <w:trHeight w:val="313"/>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Liceul</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Teoretic</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Miron</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Costin</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47 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1303 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51</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1401</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793A50" w:rsidP="00793A50">
            <w:pPr>
              <w:spacing w:after="0" w:line="313"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58                        1532</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Generală</w:t>
            </w:r>
            <w:proofErr w:type="spellEnd"/>
            <w:r w:rsidRPr="005D490E">
              <w:rPr>
                <w:rFonts w:ascii="Times New Roman" w:eastAsia="Times New Roman" w:hAnsi="Times New Roman" w:cs="Times New Roman"/>
                <w:color w:val="000000"/>
                <w:kern w:val="24"/>
                <w:sz w:val="20"/>
                <w:szCs w:val="20"/>
                <w:lang w:val="en-US" w:eastAsia="ro-RO"/>
              </w:rPr>
              <w:t xml:space="preserve"> "I. </w:t>
            </w:r>
            <w:proofErr w:type="spellStart"/>
            <w:r w:rsidRPr="005D490E">
              <w:rPr>
                <w:rFonts w:ascii="Times New Roman" w:eastAsia="Times New Roman" w:hAnsi="Times New Roman" w:cs="Times New Roman"/>
                <w:color w:val="000000"/>
                <w:kern w:val="24"/>
                <w:sz w:val="20"/>
                <w:szCs w:val="20"/>
                <w:lang w:val="en-US" w:eastAsia="ro-RO"/>
              </w:rPr>
              <w:t>Cantacuzino</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37 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914 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36+1</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888</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7905B2" w:rsidP="00EE5199">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 xml:space="preserve">35           </w:t>
            </w:r>
            <w:r w:rsidR="00CD15CC">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 xml:space="preserve">   815</w:t>
            </w:r>
            <w:r w:rsidR="00EE5199">
              <w:rPr>
                <w:rFonts w:ascii="Times New Roman" w:eastAsia="Times New Roman" w:hAnsi="Times New Roman" w:cs="Times New Roman"/>
                <w:color w:val="000000"/>
                <w:kern w:val="24"/>
                <w:sz w:val="20"/>
                <w:szCs w:val="20"/>
                <w:lang w:val="en-US" w:eastAsia="ro-RO"/>
              </w:rPr>
              <w:t xml:space="preserve">                   </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Grup</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Şcolar</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Mihai</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Busuioc</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28 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734 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28</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856BD3">
              <w:rPr>
                <w:rFonts w:ascii="Times New Roman" w:eastAsia="Times New Roman" w:hAnsi="Times New Roman" w:cs="Times New Roman"/>
                <w:color w:val="000000"/>
                <w:kern w:val="24"/>
                <w:sz w:val="20"/>
                <w:szCs w:val="20"/>
                <w:lang w:val="en-US" w:eastAsia="ro-RO"/>
              </w:rPr>
              <w:t>709</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Pr="00856BD3" w:rsidRDefault="00793A50" w:rsidP="00793A50">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31</w:t>
            </w:r>
            <w:r w:rsidR="00CD15CC">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 xml:space="preserve">                   864</w:t>
            </w:r>
          </w:p>
        </w:tc>
      </w:tr>
      <w:tr w:rsidR="00EE5199" w:rsidRPr="005D490E" w:rsidTr="00EE5199">
        <w:trPr>
          <w:trHeight w:val="313"/>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Colegiul</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Naţional</w:t>
            </w:r>
            <w:proofErr w:type="spellEnd"/>
            <w:r w:rsidRPr="005D490E">
              <w:rPr>
                <w:rFonts w:ascii="Times New Roman" w:eastAsia="Times New Roman" w:hAnsi="Times New Roman" w:cs="Times New Roman"/>
                <w:color w:val="000000"/>
                <w:kern w:val="24"/>
                <w:sz w:val="20"/>
                <w:szCs w:val="20"/>
                <w:lang w:val="en-US" w:eastAsia="ro-RO"/>
              </w:rPr>
              <w:t xml:space="preserve"> "M. </w:t>
            </w:r>
            <w:proofErr w:type="spellStart"/>
            <w:r w:rsidRPr="005D490E">
              <w:rPr>
                <w:rFonts w:ascii="Times New Roman" w:eastAsia="Times New Roman" w:hAnsi="Times New Roman" w:cs="Times New Roman"/>
                <w:color w:val="000000"/>
                <w:kern w:val="24"/>
                <w:sz w:val="20"/>
                <w:szCs w:val="20"/>
                <w:lang w:val="en-US" w:eastAsia="ro-RO"/>
              </w:rPr>
              <w:t>Sadoveanu</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38 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1084 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40</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1139</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CD15CC" w:rsidP="00CD15CC">
            <w:pPr>
              <w:spacing w:after="0" w:line="313"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40                        1171</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Liceul</w:t>
            </w:r>
            <w:proofErr w:type="spellEnd"/>
            <w:r w:rsidRPr="005D490E">
              <w:rPr>
                <w:rFonts w:ascii="Times New Roman" w:eastAsia="Times New Roman" w:hAnsi="Times New Roman" w:cs="Times New Roman"/>
                <w:color w:val="000000"/>
                <w:kern w:val="24"/>
                <w:sz w:val="20"/>
                <w:szCs w:val="20"/>
                <w:lang w:val="en-US" w:eastAsia="ro-RO"/>
              </w:rPr>
              <w:t xml:space="preserve"> Economic "</w:t>
            </w:r>
            <w:proofErr w:type="spellStart"/>
            <w:r w:rsidRPr="005D490E">
              <w:rPr>
                <w:rFonts w:ascii="Times New Roman" w:eastAsia="Times New Roman" w:hAnsi="Times New Roman" w:cs="Times New Roman"/>
                <w:color w:val="000000"/>
                <w:kern w:val="24"/>
                <w:sz w:val="20"/>
                <w:szCs w:val="20"/>
                <w:lang w:val="en-US" w:eastAsia="ro-RO"/>
              </w:rPr>
              <w:t>Nicolae</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Iorga</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26 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675 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28</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856BD3">
              <w:rPr>
                <w:rFonts w:ascii="Times New Roman" w:eastAsia="Times New Roman" w:hAnsi="Times New Roman" w:cs="Times New Roman"/>
                <w:color w:val="000000"/>
                <w:kern w:val="24"/>
                <w:sz w:val="20"/>
                <w:szCs w:val="20"/>
                <w:lang w:val="en-US" w:eastAsia="ro-RO"/>
              </w:rPr>
              <w:t>69</w:t>
            </w:r>
            <w:r w:rsidRPr="005D490E">
              <w:rPr>
                <w:rFonts w:ascii="Times New Roman" w:eastAsia="Times New Roman" w:hAnsi="Times New Roman" w:cs="Times New Roman"/>
                <w:color w:val="000000"/>
                <w:kern w:val="24"/>
                <w:sz w:val="20"/>
                <w:szCs w:val="20"/>
                <w:lang w:val="en-US" w:eastAsia="ro-RO"/>
              </w:rPr>
              <w:t xml:space="preserve">8  </w:t>
            </w:r>
          </w:p>
        </w:tc>
        <w:tc>
          <w:tcPr>
            <w:tcW w:w="1843" w:type="dxa"/>
            <w:tcBorders>
              <w:top w:val="single" w:sz="8" w:space="0" w:color="000000"/>
              <w:left w:val="single" w:sz="8" w:space="0" w:color="000000"/>
              <w:bottom w:val="single" w:sz="8" w:space="0" w:color="000000"/>
              <w:right w:val="single" w:sz="8" w:space="0" w:color="000000"/>
            </w:tcBorders>
          </w:tcPr>
          <w:p w:rsidR="00EE5199" w:rsidRPr="00856BD3" w:rsidRDefault="00CD15CC" w:rsidP="00CD15CC">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27                          723</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Generală</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Lunca</w:t>
            </w:r>
            <w:proofErr w:type="spellEnd"/>
            <w:r w:rsidRPr="005D490E">
              <w:rPr>
                <w:rFonts w:ascii="Times New Roman" w:eastAsia="Times New Roman" w:hAnsi="Times New Roman" w:cs="Times New Roman"/>
                <w:color w:val="000000"/>
                <w:kern w:val="24"/>
                <w:sz w:val="20"/>
                <w:szCs w:val="20"/>
                <w:lang w:val="en-US" w:eastAsia="ro-RO"/>
              </w:rPr>
              <w:t xml:space="preserve"> </w:t>
            </w:r>
            <w:r w:rsidR="00CD15CC">
              <w:rPr>
                <w:rFonts w:ascii="Times New Roman" w:eastAsia="Times New Roman" w:hAnsi="Times New Roman" w:cs="Times New Roman"/>
                <w:color w:val="000000"/>
                <w:kern w:val="24"/>
                <w:sz w:val="20"/>
                <w:szCs w:val="20"/>
                <w:lang w:val="en-US" w:eastAsia="ro-RO"/>
              </w:rPr>
              <w:t xml:space="preserve">+Sc. </w:t>
            </w:r>
            <w:proofErr w:type="spellStart"/>
            <w:r w:rsidR="00CD15CC">
              <w:rPr>
                <w:rFonts w:ascii="Times New Roman" w:eastAsia="Times New Roman" w:hAnsi="Times New Roman" w:cs="Times New Roman"/>
                <w:color w:val="000000"/>
                <w:kern w:val="24"/>
                <w:sz w:val="20"/>
                <w:szCs w:val="20"/>
                <w:lang w:val="en-US" w:eastAsia="ro-RO"/>
              </w:rPr>
              <w:t>Blagesti</w:t>
            </w:r>
            <w:proofErr w:type="spellEnd"/>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12 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270 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19</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410</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D256DB" w:rsidP="00CD15CC">
            <w:pPr>
              <w:tabs>
                <w:tab w:val="left" w:pos="240"/>
              </w:tabs>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19                          433</w:t>
            </w:r>
          </w:p>
        </w:tc>
      </w:tr>
      <w:tr w:rsidR="00EE5199" w:rsidRPr="005D490E" w:rsidTr="00EE5199">
        <w:trPr>
          <w:trHeight w:val="313"/>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Generală</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Gâşteşti</w:t>
            </w:r>
            <w:proofErr w:type="spellEnd"/>
            <w:r w:rsidRPr="005D490E">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 xml:space="preserve">+ </w:t>
            </w:r>
            <w:proofErr w:type="spellStart"/>
            <w:r>
              <w:rPr>
                <w:rFonts w:ascii="Times New Roman" w:eastAsia="Times New Roman" w:hAnsi="Times New Roman" w:cs="Times New Roman"/>
                <w:color w:val="000000"/>
                <w:kern w:val="24"/>
                <w:sz w:val="20"/>
                <w:szCs w:val="20"/>
                <w:lang w:val="en-US" w:eastAsia="ro-RO"/>
              </w:rPr>
              <w:t>gradinita</w:t>
            </w:r>
            <w:proofErr w:type="spellEnd"/>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11 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283 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12</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289</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8F07A8" w:rsidP="00793A50">
            <w:pPr>
              <w:spacing w:after="0" w:line="313"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13</w:t>
            </w:r>
            <w:r w:rsidR="00793A50">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33</w:t>
            </w:r>
            <w:r w:rsidR="00793A50">
              <w:rPr>
                <w:rFonts w:ascii="Times New Roman" w:eastAsia="Times New Roman" w:hAnsi="Times New Roman" w:cs="Times New Roman"/>
                <w:color w:val="000000"/>
                <w:kern w:val="24"/>
                <w:sz w:val="20"/>
                <w:szCs w:val="20"/>
                <w:lang w:val="en-US" w:eastAsia="ro-RO"/>
              </w:rPr>
              <w:t>8</w:t>
            </w:r>
          </w:p>
        </w:tc>
      </w:tr>
      <w:tr w:rsidR="00EE5199" w:rsidRPr="005D490E" w:rsidTr="00EE5199">
        <w:trPr>
          <w:trHeight w:val="508"/>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Generală</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Sodomeni</w:t>
            </w:r>
            <w:proofErr w:type="spellEnd"/>
            <w:r w:rsidRPr="005D490E">
              <w:rPr>
                <w:rFonts w:ascii="Times New Roman" w:eastAsia="Times New Roman" w:hAnsi="Times New Roman" w:cs="Times New Roman"/>
                <w:color w:val="000000"/>
                <w:kern w:val="24"/>
                <w:sz w:val="20"/>
                <w:szCs w:val="20"/>
                <w:lang w:val="en-US" w:eastAsia="ro-RO"/>
              </w:rPr>
              <w:t xml:space="preserve"> + </w:t>
            </w: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Boşteni</w:t>
            </w:r>
            <w:proofErr w:type="spellEnd"/>
            <w:r w:rsidRPr="005D490E">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w:t>
            </w:r>
            <w:proofErr w:type="spellStart"/>
            <w:r>
              <w:rPr>
                <w:rFonts w:ascii="Times New Roman" w:eastAsia="Times New Roman" w:hAnsi="Times New Roman" w:cs="Times New Roman"/>
                <w:color w:val="000000"/>
                <w:kern w:val="24"/>
                <w:sz w:val="20"/>
                <w:szCs w:val="20"/>
                <w:lang w:val="en-US" w:eastAsia="ro-RO"/>
              </w:rPr>
              <w:t>gradinita</w:t>
            </w:r>
            <w:proofErr w:type="spellEnd"/>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15 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276 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15</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301</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CD15CC" w:rsidP="00D256DB">
            <w:pPr>
              <w:tabs>
                <w:tab w:val="left" w:pos="180"/>
              </w:tabs>
              <w:spacing w:after="0" w:line="240" w:lineRule="auto"/>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 xml:space="preserve">14               </w:t>
            </w:r>
            <w:r w:rsidR="00793A50">
              <w:rPr>
                <w:rFonts w:ascii="Times New Roman" w:eastAsia="Times New Roman" w:hAnsi="Times New Roman" w:cs="Times New Roman"/>
                <w:color w:val="000000"/>
                <w:kern w:val="24"/>
                <w:sz w:val="20"/>
                <w:szCs w:val="20"/>
                <w:lang w:val="en-US" w:eastAsia="ro-RO"/>
              </w:rPr>
              <w:t xml:space="preserve">      </w:t>
            </w:r>
            <w:r w:rsidR="00D256DB">
              <w:rPr>
                <w:rFonts w:ascii="Times New Roman" w:eastAsia="Times New Roman" w:hAnsi="Times New Roman" w:cs="Times New Roman"/>
                <w:color w:val="000000"/>
                <w:kern w:val="24"/>
                <w:sz w:val="20"/>
                <w:szCs w:val="20"/>
                <w:lang w:val="en-US" w:eastAsia="ro-RO"/>
              </w:rPr>
              <w:t xml:space="preserve">     </w:t>
            </w:r>
            <w:r>
              <w:rPr>
                <w:rFonts w:ascii="Times New Roman" w:eastAsia="Times New Roman" w:hAnsi="Times New Roman" w:cs="Times New Roman"/>
                <w:color w:val="000000"/>
                <w:kern w:val="24"/>
                <w:sz w:val="20"/>
                <w:szCs w:val="20"/>
                <w:lang w:val="en-US" w:eastAsia="ro-RO"/>
              </w:rPr>
              <w:t>299</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Grădiniţa</w:t>
            </w:r>
            <w:proofErr w:type="spellEnd"/>
            <w:r w:rsidRPr="005D490E">
              <w:rPr>
                <w:rFonts w:ascii="Times New Roman" w:eastAsia="Times New Roman" w:hAnsi="Times New Roman" w:cs="Times New Roman"/>
                <w:color w:val="000000"/>
                <w:kern w:val="24"/>
                <w:sz w:val="20"/>
                <w:szCs w:val="20"/>
                <w:lang w:val="en-US" w:eastAsia="ro-RO"/>
              </w:rPr>
              <w:t xml:space="preserve"> PP nr.2</w:t>
            </w:r>
            <w:r w:rsidR="00CD15CC">
              <w:rPr>
                <w:rFonts w:ascii="Times New Roman" w:eastAsia="Times New Roman" w:hAnsi="Times New Roman" w:cs="Times New Roman"/>
                <w:color w:val="000000"/>
                <w:kern w:val="24"/>
                <w:sz w:val="20"/>
                <w:szCs w:val="20"/>
                <w:lang w:val="en-US" w:eastAsia="ro-RO"/>
              </w:rPr>
              <w:t>+</w:t>
            </w:r>
            <w:r w:rsidRPr="005D490E">
              <w:rPr>
                <w:rFonts w:ascii="Times New Roman" w:eastAsia="Times New Roman" w:hAnsi="Times New Roman" w:cs="Times New Roman"/>
                <w:color w:val="000000"/>
                <w:kern w:val="24"/>
                <w:sz w:val="20"/>
                <w:szCs w:val="20"/>
                <w:lang w:val="en-US" w:eastAsia="ro-RO"/>
              </w:rPr>
              <w:t xml:space="preserve"> </w:t>
            </w:r>
            <w:proofErr w:type="spellStart"/>
            <w:r w:rsidR="00CD15CC" w:rsidRPr="005D490E">
              <w:rPr>
                <w:rFonts w:ascii="Times New Roman" w:eastAsia="Times New Roman" w:hAnsi="Times New Roman" w:cs="Times New Roman"/>
                <w:color w:val="000000"/>
                <w:kern w:val="24"/>
                <w:sz w:val="20"/>
                <w:szCs w:val="20"/>
                <w:lang w:val="en-US" w:eastAsia="ro-RO"/>
              </w:rPr>
              <w:t>Grădiniţa</w:t>
            </w:r>
            <w:proofErr w:type="spellEnd"/>
            <w:r w:rsidR="00CD15CC" w:rsidRPr="005D490E">
              <w:rPr>
                <w:rFonts w:ascii="Times New Roman" w:eastAsia="Times New Roman" w:hAnsi="Times New Roman" w:cs="Times New Roman"/>
                <w:color w:val="000000"/>
                <w:kern w:val="24"/>
                <w:sz w:val="20"/>
                <w:szCs w:val="20"/>
                <w:lang w:val="en-US" w:eastAsia="ro-RO"/>
              </w:rPr>
              <w:t xml:space="preserve"> PP nr.4 + PP nr. 1 </w:t>
            </w:r>
            <w:proofErr w:type="spellStart"/>
            <w:r w:rsidR="00CD15CC" w:rsidRPr="005D490E">
              <w:rPr>
                <w:rFonts w:ascii="Times New Roman" w:eastAsia="Times New Roman" w:hAnsi="Times New Roman" w:cs="Times New Roman"/>
                <w:color w:val="000000"/>
                <w:kern w:val="24"/>
                <w:sz w:val="20"/>
                <w:szCs w:val="20"/>
                <w:lang w:val="en-US" w:eastAsia="ro-RO"/>
              </w:rPr>
              <w:t>Vatra</w:t>
            </w:r>
            <w:proofErr w:type="spellEnd"/>
            <w:r w:rsidR="00CD15CC">
              <w:rPr>
                <w:rFonts w:ascii="Times New Roman" w:eastAsia="Times New Roman" w:hAnsi="Times New Roman" w:cs="Times New Roman"/>
                <w:color w:val="000000"/>
                <w:kern w:val="24"/>
                <w:sz w:val="20"/>
                <w:szCs w:val="20"/>
                <w:lang w:val="en-US" w:eastAsia="ro-RO"/>
              </w:rPr>
              <w:t>+</w:t>
            </w:r>
            <w:r w:rsidR="00CD15CC" w:rsidRPr="005D490E">
              <w:rPr>
                <w:rFonts w:ascii="Times New Roman" w:eastAsia="Times New Roman" w:hAnsi="Times New Roman" w:cs="Times New Roman"/>
                <w:color w:val="000000"/>
                <w:kern w:val="24"/>
                <w:sz w:val="20"/>
                <w:szCs w:val="20"/>
                <w:lang w:val="en-US" w:eastAsia="ro-RO"/>
              </w:rPr>
              <w:t xml:space="preserve"> </w:t>
            </w:r>
            <w:proofErr w:type="spellStart"/>
            <w:r w:rsidR="00CD15CC" w:rsidRPr="005D490E">
              <w:rPr>
                <w:rFonts w:ascii="Times New Roman" w:eastAsia="Times New Roman" w:hAnsi="Times New Roman" w:cs="Times New Roman"/>
                <w:color w:val="000000"/>
                <w:kern w:val="24"/>
                <w:sz w:val="20"/>
                <w:szCs w:val="20"/>
                <w:lang w:val="en-US" w:eastAsia="ro-RO"/>
              </w:rPr>
              <w:t>Grădiniţa</w:t>
            </w:r>
            <w:proofErr w:type="spellEnd"/>
            <w:r w:rsidR="00CD15CC" w:rsidRPr="005D490E">
              <w:rPr>
                <w:rFonts w:ascii="Times New Roman" w:eastAsia="Times New Roman" w:hAnsi="Times New Roman" w:cs="Times New Roman"/>
                <w:color w:val="000000"/>
                <w:kern w:val="24"/>
                <w:sz w:val="20"/>
                <w:szCs w:val="20"/>
                <w:lang w:val="en-US" w:eastAsia="ro-RO"/>
              </w:rPr>
              <w:t xml:space="preserve"> PN nr. 1</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8 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200 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8</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204</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D256DB" w:rsidP="00D256DB">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18                          420</w:t>
            </w:r>
          </w:p>
        </w:tc>
      </w:tr>
      <w:tr w:rsidR="00EE5199" w:rsidRPr="005D490E" w:rsidTr="00EE5199">
        <w:trPr>
          <w:trHeight w:val="313"/>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Grădiniţa</w:t>
            </w:r>
            <w:proofErr w:type="spellEnd"/>
            <w:r w:rsidRPr="005D490E">
              <w:rPr>
                <w:rFonts w:ascii="Times New Roman" w:eastAsia="Times New Roman" w:hAnsi="Times New Roman" w:cs="Times New Roman"/>
                <w:color w:val="000000"/>
                <w:kern w:val="24"/>
                <w:sz w:val="20"/>
                <w:szCs w:val="20"/>
                <w:lang w:val="en-US" w:eastAsia="ro-RO"/>
              </w:rPr>
              <w:t xml:space="preserve"> PP nr.3 + PN nr. 5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9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216 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w:t>
            </w:r>
            <w:r>
              <w:rPr>
                <w:rFonts w:ascii="Times New Roman" w:eastAsia="Times New Roman" w:hAnsi="Times New Roman" w:cs="Times New Roman"/>
                <w:color w:val="000000"/>
                <w:kern w:val="24"/>
                <w:sz w:val="20"/>
                <w:szCs w:val="20"/>
                <w:lang w:val="en-US" w:eastAsia="ro-RO"/>
              </w:rPr>
              <w:t>9</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3"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212</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793A50" w:rsidP="00793A50">
            <w:pPr>
              <w:spacing w:after="0" w:line="313"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8                            164</w:t>
            </w:r>
          </w:p>
        </w:tc>
      </w:tr>
      <w:tr w:rsidR="00EE5199" w:rsidRPr="005D490E" w:rsidTr="00EE5199">
        <w:trPr>
          <w:trHeight w:val="38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Centrul</w:t>
            </w:r>
            <w:proofErr w:type="spellEnd"/>
            <w:r w:rsidRPr="005D490E">
              <w:rPr>
                <w:rFonts w:ascii="Times New Roman" w:eastAsia="Times New Roman" w:hAnsi="Times New Roman" w:cs="Times New Roman"/>
                <w:color w:val="000000"/>
                <w:kern w:val="24"/>
                <w:sz w:val="20"/>
                <w:szCs w:val="20"/>
                <w:lang w:val="en-US" w:eastAsia="ro-RO"/>
              </w:rPr>
              <w:t xml:space="preserve"> de </w:t>
            </w:r>
            <w:proofErr w:type="spellStart"/>
            <w:r w:rsidRPr="005D490E">
              <w:rPr>
                <w:rFonts w:ascii="Times New Roman" w:eastAsia="Times New Roman" w:hAnsi="Times New Roman" w:cs="Times New Roman"/>
                <w:color w:val="000000"/>
                <w:kern w:val="24"/>
                <w:sz w:val="20"/>
                <w:szCs w:val="20"/>
                <w:lang w:val="en-US" w:eastAsia="ro-RO"/>
              </w:rPr>
              <w:t>Studii</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Ştefan</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cel</w:t>
            </w:r>
            <w:proofErr w:type="spellEnd"/>
            <w:r w:rsidRPr="005D490E">
              <w:rPr>
                <w:rFonts w:ascii="Times New Roman" w:eastAsia="Times New Roman" w:hAnsi="Times New Roman" w:cs="Times New Roman"/>
                <w:color w:val="000000"/>
                <w:kern w:val="24"/>
                <w:sz w:val="20"/>
                <w:szCs w:val="20"/>
                <w:lang w:val="en-US" w:eastAsia="ro-RO"/>
              </w:rPr>
              <w:t xml:space="preserve"> Mare </w:t>
            </w:r>
            <w:proofErr w:type="spellStart"/>
            <w:r w:rsidRPr="005D490E">
              <w:rPr>
                <w:rFonts w:ascii="Times New Roman" w:eastAsia="Times New Roman" w:hAnsi="Times New Roman" w:cs="Times New Roman"/>
                <w:color w:val="000000"/>
                <w:kern w:val="24"/>
                <w:sz w:val="20"/>
                <w:szCs w:val="20"/>
                <w:lang w:val="en-US" w:eastAsia="ro-RO"/>
              </w:rPr>
              <w:t>şi</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Sfânt</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9 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210 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9</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240" w:lineRule="auto"/>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 223</w:t>
            </w:r>
            <w:r w:rsidRPr="005D490E">
              <w:rPr>
                <w:rFonts w:ascii="Times New Roman" w:eastAsia="Times New Roman" w:hAnsi="Times New Roman" w:cs="Times New Roman"/>
                <w:color w:val="000000"/>
                <w:kern w:val="24"/>
                <w:sz w:val="20"/>
                <w:szCs w:val="20"/>
                <w:lang w:val="en-US" w:eastAsia="ro-RO"/>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E5199" w:rsidRDefault="00D256DB" w:rsidP="00D256DB">
            <w:pPr>
              <w:spacing w:after="0" w:line="240" w:lineRule="auto"/>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 xml:space="preserve">9                            220      </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sz w:val="20"/>
                <w:szCs w:val="20"/>
                <w:lang w:eastAsia="ro-RO"/>
              </w:rPr>
            </w:pPr>
            <w:proofErr w:type="spellStart"/>
            <w:r w:rsidRPr="005D490E">
              <w:rPr>
                <w:rFonts w:ascii="Times New Roman" w:eastAsia="Times New Roman" w:hAnsi="Times New Roman" w:cs="Times New Roman"/>
                <w:color w:val="000000"/>
                <w:kern w:val="24"/>
                <w:sz w:val="20"/>
                <w:szCs w:val="20"/>
                <w:lang w:val="en-US" w:eastAsia="ro-RO"/>
              </w:rPr>
              <w:t>Şcoala</w:t>
            </w:r>
            <w:proofErr w:type="spellEnd"/>
            <w:r w:rsidRPr="005D490E">
              <w:rPr>
                <w:rFonts w:ascii="Times New Roman" w:eastAsia="Times New Roman" w:hAnsi="Times New Roman" w:cs="Times New Roman"/>
                <w:color w:val="000000"/>
                <w:kern w:val="24"/>
                <w:sz w:val="20"/>
                <w:szCs w:val="20"/>
                <w:lang w:val="en-US" w:eastAsia="ro-RO"/>
              </w:rPr>
              <w:t xml:space="preserve"> </w:t>
            </w:r>
            <w:proofErr w:type="spellStart"/>
            <w:r w:rsidRPr="005D490E">
              <w:rPr>
                <w:rFonts w:ascii="Times New Roman" w:eastAsia="Times New Roman" w:hAnsi="Times New Roman" w:cs="Times New Roman"/>
                <w:color w:val="000000"/>
                <w:kern w:val="24"/>
                <w:sz w:val="20"/>
                <w:szCs w:val="20"/>
                <w:lang w:val="en-US" w:eastAsia="ro-RO"/>
              </w:rPr>
              <w:t>Specială</w:t>
            </w:r>
            <w:proofErr w:type="spellEnd"/>
            <w:r w:rsidRPr="005D490E">
              <w:rPr>
                <w:rFonts w:ascii="Times New Roman" w:eastAsia="Times New Roman" w:hAnsi="Times New Roman" w:cs="Times New Roman"/>
                <w:color w:val="000000"/>
                <w:kern w:val="24"/>
                <w:sz w:val="20"/>
                <w:szCs w:val="20"/>
                <w:lang w:val="en-US" w:eastAsia="ro-RO"/>
              </w:rPr>
              <w:t xml:space="preserve"> </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13  </w:t>
            </w: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133 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Pr>
                <w:rFonts w:ascii="Times New Roman" w:eastAsia="Times New Roman" w:hAnsi="Times New Roman" w:cs="Times New Roman"/>
                <w:color w:val="000000"/>
                <w:kern w:val="24"/>
                <w:sz w:val="20"/>
                <w:szCs w:val="20"/>
                <w:lang w:val="en-US" w:eastAsia="ro-RO"/>
              </w:rPr>
              <w:t>13</w:t>
            </w:r>
            <w:r w:rsidRPr="005D490E">
              <w:rPr>
                <w:rFonts w:ascii="Times New Roman" w:eastAsia="Times New Roman" w:hAnsi="Times New Roman" w:cs="Times New Roman"/>
                <w:color w:val="000000"/>
                <w:kern w:val="24"/>
                <w:sz w:val="20"/>
                <w:szCs w:val="20"/>
                <w:lang w:val="en-US" w:eastAsia="ro-RO"/>
              </w:rPr>
              <w:t xml:space="preserve">  </w:t>
            </w: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sz w:val="20"/>
                <w:szCs w:val="20"/>
                <w:lang w:eastAsia="ro-RO"/>
              </w:rPr>
            </w:pPr>
            <w:r w:rsidRPr="005D490E">
              <w:rPr>
                <w:rFonts w:ascii="Times New Roman" w:eastAsia="Times New Roman" w:hAnsi="Times New Roman" w:cs="Times New Roman"/>
                <w:color w:val="000000"/>
                <w:kern w:val="24"/>
                <w:sz w:val="20"/>
                <w:szCs w:val="20"/>
                <w:lang w:val="en-US" w:eastAsia="ro-RO"/>
              </w:rPr>
              <w:t xml:space="preserve">122  </w:t>
            </w:r>
          </w:p>
        </w:tc>
        <w:tc>
          <w:tcPr>
            <w:tcW w:w="1843" w:type="dxa"/>
            <w:tcBorders>
              <w:top w:val="single" w:sz="8" w:space="0" w:color="000000"/>
              <w:left w:val="single" w:sz="8" w:space="0" w:color="000000"/>
              <w:bottom w:val="single" w:sz="8" w:space="0" w:color="000000"/>
              <w:right w:val="single" w:sz="8" w:space="0" w:color="000000"/>
            </w:tcBorders>
          </w:tcPr>
          <w:p w:rsidR="00EE5199" w:rsidRPr="005D490E" w:rsidRDefault="00D256DB" w:rsidP="00D256DB">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13                          125</w:t>
            </w:r>
          </w:p>
        </w:tc>
      </w:tr>
      <w:tr w:rsidR="00EE5199" w:rsidRPr="005D490E" w:rsidTr="00EE5199">
        <w:trPr>
          <w:trHeight w:val="315"/>
        </w:trPr>
        <w:tc>
          <w:tcPr>
            <w:tcW w:w="43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textAlignment w:val="bottom"/>
              <w:rPr>
                <w:rFonts w:ascii="Times New Roman" w:eastAsia="Times New Roman" w:hAnsi="Times New Roman" w:cs="Times New Roman"/>
                <w:color w:val="000000"/>
                <w:kern w:val="24"/>
                <w:sz w:val="20"/>
                <w:szCs w:val="20"/>
                <w:lang w:val="en-US" w:eastAsia="ro-RO"/>
              </w:rPr>
            </w:pPr>
            <w:r>
              <w:rPr>
                <w:rFonts w:ascii="Times New Roman" w:eastAsia="Times New Roman" w:hAnsi="Times New Roman" w:cs="Times New Roman"/>
                <w:color w:val="000000"/>
                <w:kern w:val="24"/>
                <w:sz w:val="20"/>
                <w:szCs w:val="20"/>
                <w:lang w:val="en-US" w:eastAsia="ro-RO"/>
              </w:rPr>
              <w:t>Total</w:t>
            </w:r>
          </w:p>
        </w:tc>
        <w:tc>
          <w:tcPr>
            <w:tcW w:w="88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5D490E" w:rsidRDefault="00EE5199" w:rsidP="005D490E">
            <w:pPr>
              <w:spacing w:after="0" w:line="315" w:lineRule="atLeast"/>
              <w:jc w:val="right"/>
              <w:textAlignment w:val="bottom"/>
              <w:rPr>
                <w:rFonts w:ascii="Times New Roman" w:eastAsia="Times New Roman" w:hAnsi="Times New Roman" w:cs="Times New Roman"/>
                <w:color w:val="000000"/>
                <w:kern w:val="24"/>
                <w:sz w:val="20"/>
                <w:szCs w:val="20"/>
                <w:lang w:val="en-US" w:eastAsia="ro-RO"/>
              </w:rPr>
            </w:pPr>
          </w:p>
        </w:tc>
        <w:tc>
          <w:tcPr>
            <w:tcW w:w="8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8B7FBE" w:rsidRDefault="00EE5199" w:rsidP="005D490E">
            <w:pPr>
              <w:spacing w:after="0" w:line="315" w:lineRule="atLeast"/>
              <w:jc w:val="right"/>
              <w:textAlignment w:val="bottom"/>
              <w:rPr>
                <w:rFonts w:ascii="Times New Roman" w:eastAsia="Times New Roman" w:hAnsi="Times New Roman" w:cs="Times New Roman"/>
                <w:b/>
                <w:color w:val="000000"/>
                <w:kern w:val="24"/>
                <w:sz w:val="20"/>
                <w:szCs w:val="20"/>
                <w:lang w:val="en-US" w:eastAsia="ro-RO"/>
              </w:rPr>
            </w:pPr>
            <w:r w:rsidRPr="008B7FBE">
              <w:rPr>
                <w:rFonts w:ascii="Times New Roman" w:eastAsia="Times New Roman" w:hAnsi="Times New Roman" w:cs="Times New Roman"/>
                <w:b/>
                <w:color w:val="000000"/>
                <w:kern w:val="24"/>
                <w:sz w:val="20"/>
                <w:szCs w:val="20"/>
                <w:lang w:val="en-US" w:eastAsia="ro-RO"/>
              </w:rPr>
              <w:t>8347</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Default="00EE5199" w:rsidP="005D490E">
            <w:pPr>
              <w:spacing w:after="0" w:line="315" w:lineRule="atLeast"/>
              <w:jc w:val="right"/>
              <w:textAlignment w:val="bottom"/>
              <w:rPr>
                <w:rFonts w:ascii="Times New Roman" w:eastAsia="Times New Roman" w:hAnsi="Times New Roman" w:cs="Times New Roman"/>
                <w:color w:val="000000"/>
                <w:kern w:val="24"/>
                <w:sz w:val="20"/>
                <w:szCs w:val="20"/>
                <w:lang w:val="en-US" w:eastAsia="ro-RO"/>
              </w:rPr>
            </w:pPr>
          </w:p>
        </w:tc>
        <w:tc>
          <w:tcPr>
            <w:tcW w:w="9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E5199" w:rsidRPr="008B7FBE" w:rsidRDefault="00EE5199" w:rsidP="005D490E">
            <w:pPr>
              <w:spacing w:after="0" w:line="315" w:lineRule="atLeast"/>
              <w:jc w:val="right"/>
              <w:textAlignment w:val="bottom"/>
              <w:rPr>
                <w:rFonts w:ascii="Times New Roman" w:eastAsia="Times New Roman" w:hAnsi="Times New Roman" w:cs="Times New Roman"/>
                <w:b/>
                <w:color w:val="000000"/>
                <w:kern w:val="24"/>
                <w:sz w:val="20"/>
                <w:szCs w:val="20"/>
                <w:lang w:val="en-US" w:eastAsia="ro-RO"/>
              </w:rPr>
            </w:pPr>
            <w:r>
              <w:rPr>
                <w:rFonts w:ascii="Times New Roman" w:eastAsia="Times New Roman" w:hAnsi="Times New Roman" w:cs="Times New Roman"/>
                <w:b/>
                <w:color w:val="000000"/>
                <w:kern w:val="24"/>
                <w:sz w:val="20"/>
                <w:szCs w:val="20"/>
                <w:lang w:val="en-US" w:eastAsia="ro-RO"/>
              </w:rPr>
              <w:t>8461</w:t>
            </w:r>
          </w:p>
        </w:tc>
        <w:tc>
          <w:tcPr>
            <w:tcW w:w="1843" w:type="dxa"/>
            <w:tcBorders>
              <w:top w:val="single" w:sz="8" w:space="0" w:color="000000"/>
              <w:left w:val="single" w:sz="8" w:space="0" w:color="000000"/>
              <w:bottom w:val="single" w:sz="8" w:space="0" w:color="000000"/>
              <w:right w:val="single" w:sz="8" w:space="0" w:color="000000"/>
            </w:tcBorders>
          </w:tcPr>
          <w:p w:rsidR="00EE5199" w:rsidRDefault="00E07D73" w:rsidP="00E07D73">
            <w:pPr>
              <w:spacing w:after="0" w:line="315" w:lineRule="atLeast"/>
              <w:jc w:val="center"/>
              <w:textAlignment w:val="bottom"/>
              <w:rPr>
                <w:rFonts w:ascii="Times New Roman" w:eastAsia="Times New Roman" w:hAnsi="Times New Roman" w:cs="Times New Roman"/>
                <w:b/>
                <w:color w:val="000000"/>
                <w:kern w:val="24"/>
                <w:sz w:val="20"/>
                <w:szCs w:val="20"/>
                <w:lang w:val="en-US" w:eastAsia="ro-RO"/>
              </w:rPr>
            </w:pPr>
            <w:r>
              <w:rPr>
                <w:rFonts w:ascii="Times New Roman" w:eastAsia="Times New Roman" w:hAnsi="Times New Roman" w:cs="Times New Roman"/>
                <w:b/>
                <w:color w:val="000000"/>
                <w:kern w:val="24"/>
                <w:sz w:val="20"/>
                <w:szCs w:val="20"/>
                <w:lang w:val="en-US" w:eastAsia="ro-RO"/>
              </w:rPr>
              <w:t>8350</w:t>
            </w:r>
          </w:p>
        </w:tc>
      </w:tr>
    </w:tbl>
    <w:p w:rsidR="005C2870" w:rsidRDefault="005C2870" w:rsidP="005D490E">
      <w:pPr>
        <w:spacing w:after="0" w:line="240" w:lineRule="auto"/>
        <w:rPr>
          <w:rFonts w:ascii="Times New Roman" w:hAnsi="Times New Roman" w:cs="Times New Roman"/>
          <w:sz w:val="24"/>
          <w:szCs w:val="24"/>
        </w:rPr>
      </w:pPr>
    </w:p>
    <w:p w:rsidR="005C2870" w:rsidRDefault="005C2870" w:rsidP="005D490E">
      <w:pPr>
        <w:spacing w:after="0" w:line="240" w:lineRule="auto"/>
        <w:rPr>
          <w:rFonts w:ascii="Times New Roman" w:hAnsi="Times New Roman" w:cs="Times New Roman"/>
          <w:sz w:val="24"/>
          <w:szCs w:val="24"/>
        </w:rPr>
      </w:pPr>
    </w:p>
    <w:p w:rsidR="008F07A8" w:rsidRDefault="008F07A8" w:rsidP="005D490E">
      <w:pPr>
        <w:spacing w:after="0" w:line="240" w:lineRule="auto"/>
        <w:rPr>
          <w:rFonts w:ascii="Times New Roman" w:hAnsi="Times New Roman" w:cs="Times New Roman"/>
          <w:sz w:val="24"/>
          <w:szCs w:val="24"/>
        </w:rPr>
      </w:pPr>
    </w:p>
    <w:p w:rsidR="008F07A8" w:rsidRDefault="008F07A8" w:rsidP="005D490E">
      <w:pPr>
        <w:spacing w:after="0" w:line="240" w:lineRule="auto"/>
        <w:rPr>
          <w:rFonts w:ascii="Times New Roman" w:hAnsi="Times New Roman" w:cs="Times New Roman"/>
          <w:sz w:val="24"/>
          <w:szCs w:val="24"/>
        </w:rPr>
      </w:pPr>
    </w:p>
    <w:p w:rsidR="008F07A8" w:rsidRDefault="008F07A8" w:rsidP="005D490E">
      <w:pPr>
        <w:spacing w:after="0" w:line="240" w:lineRule="auto"/>
        <w:rPr>
          <w:rFonts w:ascii="Times New Roman" w:hAnsi="Times New Roman" w:cs="Times New Roman"/>
          <w:sz w:val="24"/>
          <w:szCs w:val="24"/>
        </w:rPr>
      </w:pPr>
    </w:p>
    <w:p w:rsidR="008F07A8" w:rsidRDefault="008F07A8" w:rsidP="005D490E">
      <w:pPr>
        <w:spacing w:after="0" w:line="240" w:lineRule="auto"/>
        <w:rPr>
          <w:rFonts w:ascii="Times New Roman" w:hAnsi="Times New Roman" w:cs="Times New Roman"/>
          <w:sz w:val="24"/>
          <w:szCs w:val="24"/>
        </w:rPr>
      </w:pPr>
    </w:p>
    <w:p w:rsidR="008F07A8" w:rsidRDefault="008F07A8" w:rsidP="005D490E">
      <w:pPr>
        <w:spacing w:after="0" w:line="240" w:lineRule="auto"/>
        <w:rPr>
          <w:rFonts w:ascii="Times New Roman" w:hAnsi="Times New Roman" w:cs="Times New Roman"/>
          <w:sz w:val="24"/>
          <w:szCs w:val="24"/>
        </w:rPr>
      </w:pPr>
    </w:p>
    <w:p w:rsidR="00311507" w:rsidRDefault="00311507" w:rsidP="005D490E">
      <w:pPr>
        <w:spacing w:after="0" w:line="240" w:lineRule="auto"/>
        <w:rPr>
          <w:rFonts w:ascii="Times New Roman" w:hAnsi="Times New Roman" w:cs="Times New Roman"/>
          <w:sz w:val="24"/>
          <w:szCs w:val="24"/>
        </w:rPr>
      </w:pPr>
    </w:p>
    <w:p w:rsidR="00A76E36" w:rsidRDefault="008B7FBE" w:rsidP="000D0788">
      <w:pPr>
        <w:spacing w:after="0" w:line="240" w:lineRule="auto"/>
        <w:ind w:left="720" w:firstLine="696"/>
        <w:jc w:val="both"/>
        <w:rPr>
          <w:rFonts w:ascii="Times New Roman" w:hAnsi="Times New Roman" w:cs="Times New Roman"/>
          <w:sz w:val="24"/>
          <w:szCs w:val="24"/>
        </w:rPr>
      </w:pPr>
      <w:r>
        <w:rPr>
          <w:rFonts w:ascii="Times New Roman" w:hAnsi="Times New Roman" w:cs="Times New Roman"/>
          <w:sz w:val="24"/>
          <w:szCs w:val="24"/>
        </w:rPr>
        <w:lastRenderedPageBreak/>
        <w:t>Personalul angajat</w:t>
      </w:r>
      <w:r w:rsidR="008142F6">
        <w:rPr>
          <w:rFonts w:ascii="Times New Roman" w:hAnsi="Times New Roman" w:cs="Times New Roman"/>
          <w:sz w:val="24"/>
          <w:szCs w:val="24"/>
        </w:rPr>
        <w:t>( didactic, didactic auxiliar, nedidactic) în cadrul unită</w:t>
      </w:r>
      <w:r>
        <w:rPr>
          <w:rFonts w:ascii="Times New Roman" w:hAnsi="Times New Roman" w:cs="Times New Roman"/>
          <w:sz w:val="24"/>
          <w:szCs w:val="24"/>
        </w:rPr>
        <w:t xml:space="preserve">ților școlare din municipiul Pașcani a avut </w:t>
      </w:r>
      <w:r w:rsidR="008142F6">
        <w:rPr>
          <w:rFonts w:ascii="Times New Roman" w:hAnsi="Times New Roman" w:cs="Times New Roman"/>
          <w:sz w:val="24"/>
          <w:szCs w:val="24"/>
        </w:rPr>
        <w:t>urmă</w:t>
      </w:r>
      <w:r>
        <w:rPr>
          <w:rFonts w:ascii="Times New Roman" w:hAnsi="Times New Roman" w:cs="Times New Roman"/>
          <w:sz w:val="24"/>
          <w:szCs w:val="24"/>
        </w:rPr>
        <w:t>toarea evoluție în ultimii 4 ani</w:t>
      </w:r>
      <w:r w:rsidR="000D0788">
        <w:rPr>
          <w:rFonts w:ascii="Times New Roman" w:hAnsi="Times New Roman" w:cs="Times New Roman"/>
          <w:sz w:val="24"/>
          <w:szCs w:val="24"/>
        </w:rPr>
        <w:t>:</w:t>
      </w:r>
    </w:p>
    <w:p w:rsidR="000D0788" w:rsidRDefault="000D0788" w:rsidP="000D0788">
      <w:pPr>
        <w:spacing w:after="0" w:line="240" w:lineRule="auto"/>
        <w:ind w:left="720" w:firstLine="696"/>
        <w:jc w:val="both"/>
        <w:rPr>
          <w:rFonts w:ascii="Times New Roman" w:hAnsi="Times New Roman" w:cs="Times New Roman"/>
          <w:sz w:val="24"/>
          <w:szCs w:val="24"/>
        </w:rPr>
      </w:pPr>
    </w:p>
    <w:tbl>
      <w:tblPr>
        <w:tblW w:w="7840" w:type="dxa"/>
        <w:tblInd w:w="621" w:type="dxa"/>
        <w:tblCellMar>
          <w:left w:w="0" w:type="dxa"/>
          <w:right w:w="0" w:type="dxa"/>
        </w:tblCellMar>
        <w:tblLook w:val="04A0" w:firstRow="1" w:lastRow="0" w:firstColumn="1" w:lastColumn="0" w:noHBand="0" w:noVBand="1"/>
      </w:tblPr>
      <w:tblGrid>
        <w:gridCol w:w="1207"/>
        <w:gridCol w:w="458"/>
        <w:gridCol w:w="989"/>
        <w:gridCol w:w="843"/>
        <w:gridCol w:w="529"/>
        <w:gridCol w:w="1017"/>
        <w:gridCol w:w="1047"/>
        <w:gridCol w:w="1750"/>
      </w:tblGrid>
      <w:tr w:rsidR="00B054E5" w:rsidRPr="00A76E36" w:rsidTr="00A76E36">
        <w:trPr>
          <w:trHeight w:val="7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An școlar </w:t>
            </w: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Nr.</w:t>
            </w:r>
            <w:r w:rsidRPr="00A76E36">
              <w:rPr>
                <w:rFonts w:ascii="Times New Roman" w:hAnsi="Times New Roman" w:cs="Times New Roman"/>
                <w:i/>
                <w:iCs/>
                <w:sz w:val="24"/>
                <w:szCs w:val="24"/>
              </w:rPr>
              <w:t xml:space="preserve"> </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w:t>
            </w:r>
            <w:r w:rsidRPr="00A76E36">
              <w:rPr>
                <w:rFonts w:ascii="Times New Roman" w:hAnsi="Times New Roman" w:cs="Times New Roman"/>
                <w:i/>
                <w:iCs/>
                <w:sz w:val="24"/>
                <w:szCs w:val="24"/>
              </w:rPr>
              <w:t xml:space="preserve"> </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Nr.</w:t>
            </w:r>
            <w:r w:rsidRPr="00A76E36">
              <w:rPr>
                <w:rFonts w:ascii="Times New Roman" w:hAnsi="Times New Roman" w:cs="Times New Roman"/>
                <w:i/>
                <w:iCs/>
                <w:sz w:val="24"/>
                <w:szCs w:val="24"/>
              </w:rPr>
              <w:t xml:space="preserve"> </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w:t>
            </w:r>
            <w:r w:rsidRPr="00A76E36">
              <w:rPr>
                <w:rFonts w:ascii="Times New Roman" w:hAnsi="Times New Roman" w:cs="Times New Roman"/>
                <w:i/>
                <w:iCs/>
                <w:sz w:val="24"/>
                <w:szCs w:val="24"/>
              </w:rPr>
              <w:t xml:space="preserve"> </w:t>
            </w: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Nr.</w:t>
            </w:r>
            <w:r w:rsidRPr="00A76E36">
              <w:rPr>
                <w:rFonts w:ascii="Times New Roman" w:hAnsi="Times New Roman" w:cs="Times New Roman"/>
                <w:i/>
                <w:iCs/>
                <w:sz w:val="24"/>
                <w:szCs w:val="24"/>
              </w:rPr>
              <w:t xml:space="preserve"> </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w:t>
            </w:r>
            <w:r w:rsidRPr="00A76E36">
              <w:rPr>
                <w:rFonts w:ascii="Times New Roman" w:hAnsi="Times New Roman" w:cs="Times New Roman"/>
                <w:i/>
                <w:iCs/>
                <w:sz w:val="24"/>
                <w:szCs w:val="24"/>
              </w:rPr>
              <w:t xml:space="preserve"> </w:t>
            </w: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Nr. total personal angajat</w:t>
            </w:r>
            <w:r w:rsidRPr="00A76E36">
              <w:rPr>
                <w:rFonts w:ascii="Times New Roman" w:hAnsi="Times New Roman" w:cs="Times New Roman"/>
                <w:b/>
                <w:bCs/>
                <w:sz w:val="24"/>
                <w:szCs w:val="24"/>
              </w:rPr>
              <w:t xml:space="preserve"> </w:t>
            </w:r>
          </w:p>
        </w:tc>
      </w:tr>
      <w:tr w:rsidR="00B054E5" w:rsidRPr="00A76E36" w:rsidTr="00A76E36">
        <w:trPr>
          <w:trHeight w:val="3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pers</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didactic</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Pers.</w:t>
            </w:r>
          </w:p>
          <w:p w:rsidR="00B054E5"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Didactic </w:t>
            </w:r>
          </w:p>
          <w:p w:rsidR="00B054E5" w:rsidRPr="00A76E36" w:rsidRDefault="00B054E5" w:rsidP="00A76E3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Aux</w:t>
            </w:r>
            <w:proofErr w:type="spellEnd"/>
            <w:r>
              <w:rPr>
                <w:rFonts w:ascii="Times New Roman" w:hAnsi="Times New Roman" w:cs="Times New Roman"/>
                <w:sz w:val="24"/>
                <w:szCs w:val="24"/>
              </w:rPr>
              <w:t>.</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 </w:t>
            </w:r>
          </w:p>
          <w:p w:rsidR="00B054E5" w:rsidRPr="00A76E36" w:rsidRDefault="00B054E5"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nedidactic</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B054E5" w:rsidRPr="00A76E36" w:rsidRDefault="00B054E5" w:rsidP="00A76E36">
            <w:pPr>
              <w:spacing w:after="0" w:line="240" w:lineRule="auto"/>
              <w:rPr>
                <w:rFonts w:ascii="Times New Roman" w:hAnsi="Times New Roman" w:cs="Times New Roman"/>
                <w:sz w:val="24"/>
                <w:szCs w:val="24"/>
              </w:rPr>
            </w:pPr>
          </w:p>
        </w:tc>
      </w:tr>
      <w:tr w:rsidR="00B054E5" w:rsidRPr="00A76E36" w:rsidTr="00A76E36">
        <w:trPr>
          <w:trHeight w:val="3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 2009-2010 </w:t>
            </w: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583 </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76,5 </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59 </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7,7 </w:t>
            </w: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121 </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15,8 </w:t>
            </w: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763</w:t>
            </w:r>
            <w:r w:rsidRPr="00A76E36">
              <w:rPr>
                <w:rFonts w:ascii="Times New Roman" w:hAnsi="Times New Roman" w:cs="Times New Roman"/>
                <w:b/>
                <w:bCs/>
                <w:sz w:val="24"/>
                <w:szCs w:val="24"/>
              </w:rPr>
              <w:t xml:space="preserve"> </w:t>
            </w:r>
          </w:p>
        </w:tc>
      </w:tr>
      <w:tr w:rsidR="00B054E5" w:rsidRPr="00A76E36" w:rsidTr="00A76E36">
        <w:trPr>
          <w:trHeight w:val="3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 2010-2011 </w:t>
            </w: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559 </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75,7</w:t>
            </w:r>
            <w:r w:rsidR="00A76E36" w:rsidRPr="00A76E36">
              <w:rPr>
                <w:rFonts w:ascii="Times New Roman" w:hAnsi="Times New Roman" w:cs="Times New Roman"/>
                <w:sz w:val="24"/>
                <w:szCs w:val="24"/>
              </w:rPr>
              <w:t xml:space="preserve"> </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59 </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12</w:t>
            </w:r>
            <w:r w:rsidR="00F20B43">
              <w:rPr>
                <w:rFonts w:ascii="Times New Roman" w:hAnsi="Times New Roman" w:cs="Times New Roman"/>
                <w:sz w:val="24"/>
                <w:szCs w:val="24"/>
              </w:rPr>
              <w:t>1</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16,3</w:t>
            </w:r>
            <w:r w:rsidR="00A76E36" w:rsidRPr="00A76E36">
              <w:rPr>
                <w:rFonts w:ascii="Times New Roman" w:hAnsi="Times New Roman" w:cs="Times New Roman"/>
                <w:sz w:val="24"/>
                <w:szCs w:val="24"/>
              </w:rPr>
              <w:t xml:space="preserve"> </w:t>
            </w: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739</w:t>
            </w:r>
            <w:r w:rsidR="00A76E36" w:rsidRPr="00A76E36">
              <w:rPr>
                <w:rFonts w:ascii="Times New Roman" w:hAnsi="Times New Roman" w:cs="Times New Roman"/>
                <w:b/>
                <w:bCs/>
                <w:sz w:val="24"/>
                <w:szCs w:val="24"/>
              </w:rPr>
              <w:t xml:space="preserve"> </w:t>
            </w:r>
          </w:p>
        </w:tc>
      </w:tr>
      <w:tr w:rsidR="00B054E5" w:rsidRPr="00A76E36" w:rsidTr="00A76E36">
        <w:trPr>
          <w:trHeight w:val="3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2011-2012 </w:t>
            </w: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558</w:t>
            </w:r>
            <w:r w:rsidR="00A76E36" w:rsidRPr="00A76E36">
              <w:rPr>
                <w:rFonts w:ascii="Times New Roman" w:hAnsi="Times New Roman" w:cs="Times New Roman"/>
                <w:sz w:val="24"/>
                <w:szCs w:val="24"/>
              </w:rPr>
              <w:t xml:space="preserve"> </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75.7</w:t>
            </w:r>
            <w:r w:rsidR="00A76E36" w:rsidRPr="00A76E36">
              <w:rPr>
                <w:rFonts w:ascii="Times New Roman" w:hAnsi="Times New Roman" w:cs="Times New Roman"/>
                <w:sz w:val="24"/>
                <w:szCs w:val="24"/>
              </w:rPr>
              <w:t xml:space="preserve"> </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A76E36" w:rsidP="00A76E36">
            <w:pPr>
              <w:spacing w:after="0" w:line="240" w:lineRule="auto"/>
              <w:rPr>
                <w:rFonts w:ascii="Times New Roman" w:hAnsi="Times New Roman" w:cs="Times New Roman"/>
                <w:sz w:val="24"/>
                <w:szCs w:val="24"/>
              </w:rPr>
            </w:pPr>
            <w:r w:rsidRPr="00A76E36">
              <w:rPr>
                <w:rFonts w:ascii="Times New Roman" w:hAnsi="Times New Roman" w:cs="Times New Roman"/>
                <w:sz w:val="24"/>
                <w:szCs w:val="24"/>
              </w:rPr>
              <w:t xml:space="preserve">58 </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7.9</w:t>
            </w:r>
            <w:r w:rsidR="00A76E36" w:rsidRPr="00A76E36">
              <w:rPr>
                <w:rFonts w:ascii="Times New Roman" w:hAnsi="Times New Roman" w:cs="Times New Roman"/>
                <w:sz w:val="24"/>
                <w:szCs w:val="24"/>
              </w:rPr>
              <w:t xml:space="preserve"> </w:t>
            </w: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121</w:t>
            </w:r>
            <w:r w:rsidR="00A76E36" w:rsidRPr="00A76E36">
              <w:rPr>
                <w:rFonts w:ascii="Times New Roman" w:hAnsi="Times New Roman" w:cs="Times New Roman"/>
                <w:sz w:val="24"/>
                <w:szCs w:val="24"/>
              </w:rPr>
              <w:t xml:space="preserve"> </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16.4</w:t>
            </w:r>
            <w:r w:rsidR="00A76E36" w:rsidRPr="00A76E36">
              <w:rPr>
                <w:rFonts w:ascii="Times New Roman" w:hAnsi="Times New Roman" w:cs="Times New Roman"/>
                <w:sz w:val="24"/>
                <w:szCs w:val="24"/>
              </w:rPr>
              <w:t xml:space="preserve"> </w:t>
            </w: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hideMark/>
          </w:tcPr>
          <w:p w:rsidR="00B8725F" w:rsidRPr="00A76E36" w:rsidRDefault="00F20B43" w:rsidP="00A76E36">
            <w:pPr>
              <w:spacing w:after="0" w:line="240" w:lineRule="auto"/>
              <w:rPr>
                <w:rFonts w:ascii="Times New Roman" w:hAnsi="Times New Roman" w:cs="Times New Roman"/>
                <w:sz w:val="24"/>
                <w:szCs w:val="24"/>
              </w:rPr>
            </w:pPr>
            <w:r>
              <w:rPr>
                <w:rFonts w:ascii="Times New Roman" w:hAnsi="Times New Roman" w:cs="Times New Roman"/>
                <w:b/>
                <w:bCs/>
                <w:sz w:val="24"/>
                <w:szCs w:val="24"/>
              </w:rPr>
              <w:t>737</w:t>
            </w:r>
            <w:r w:rsidR="00A76E36" w:rsidRPr="00A76E36">
              <w:rPr>
                <w:rFonts w:ascii="Times New Roman" w:hAnsi="Times New Roman" w:cs="Times New Roman"/>
                <w:b/>
                <w:bCs/>
                <w:sz w:val="24"/>
                <w:szCs w:val="24"/>
              </w:rPr>
              <w:t xml:space="preserve"> </w:t>
            </w:r>
          </w:p>
        </w:tc>
      </w:tr>
      <w:tr w:rsidR="00B054E5" w:rsidRPr="00A76E36" w:rsidTr="00A76E36">
        <w:trPr>
          <w:trHeight w:val="380"/>
        </w:trPr>
        <w:tc>
          <w:tcPr>
            <w:tcW w:w="12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Pr="00A76E36" w:rsidRDefault="00793A50"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2012-2013</w:t>
            </w:r>
          </w:p>
        </w:tc>
        <w:tc>
          <w:tcPr>
            <w:tcW w:w="4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931A0C"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562</w:t>
            </w:r>
          </w:p>
        </w:tc>
        <w:tc>
          <w:tcPr>
            <w:tcW w:w="10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8A63CA"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76.04</w:t>
            </w:r>
          </w:p>
        </w:tc>
        <w:tc>
          <w:tcPr>
            <w:tcW w:w="7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Pr="00A76E36" w:rsidRDefault="00931A0C"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54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8A63CA"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96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931A0C"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120</w:t>
            </w:r>
          </w:p>
        </w:tc>
        <w:tc>
          <w:tcPr>
            <w:tcW w:w="108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8A63CA" w:rsidP="00A76E36">
            <w:pPr>
              <w:spacing w:after="0" w:line="240" w:lineRule="auto"/>
              <w:rPr>
                <w:rFonts w:ascii="Times New Roman" w:hAnsi="Times New Roman" w:cs="Times New Roman"/>
                <w:sz w:val="24"/>
                <w:szCs w:val="24"/>
              </w:rPr>
            </w:pPr>
            <w:r>
              <w:rPr>
                <w:rFonts w:ascii="Times New Roman" w:hAnsi="Times New Roman" w:cs="Times New Roman"/>
                <w:sz w:val="24"/>
                <w:szCs w:val="24"/>
              </w:rPr>
              <w:t>16.2</w:t>
            </w:r>
          </w:p>
        </w:tc>
        <w:tc>
          <w:tcPr>
            <w:tcW w:w="1800" w:type="dxa"/>
            <w:tcBorders>
              <w:top w:val="single" w:sz="6" w:space="0" w:color="93C7FC"/>
              <w:left w:val="single" w:sz="6" w:space="0" w:color="93C7FC"/>
              <w:bottom w:val="single" w:sz="6" w:space="0" w:color="93C7FC"/>
              <w:right w:val="single" w:sz="6" w:space="0" w:color="93C7FC"/>
            </w:tcBorders>
            <w:shd w:val="clear" w:color="auto" w:fill="auto"/>
            <w:tcMar>
              <w:top w:w="15" w:type="dxa"/>
              <w:left w:w="15" w:type="dxa"/>
              <w:bottom w:w="0" w:type="dxa"/>
              <w:right w:w="15" w:type="dxa"/>
            </w:tcMar>
            <w:vAlign w:val="center"/>
          </w:tcPr>
          <w:p w:rsidR="00793A50" w:rsidRDefault="00931A0C" w:rsidP="00A76E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739</w:t>
            </w:r>
          </w:p>
        </w:tc>
      </w:tr>
    </w:tbl>
    <w:p w:rsidR="00A76E36" w:rsidRDefault="00A76E36" w:rsidP="008B7FBE">
      <w:pPr>
        <w:spacing w:after="0" w:line="240" w:lineRule="auto"/>
        <w:rPr>
          <w:rFonts w:ascii="Times New Roman" w:hAnsi="Times New Roman" w:cs="Times New Roman"/>
          <w:sz w:val="24"/>
          <w:szCs w:val="24"/>
        </w:rPr>
      </w:pPr>
    </w:p>
    <w:p w:rsidR="006336C0" w:rsidRDefault="006336C0" w:rsidP="008B7FBE">
      <w:pPr>
        <w:spacing w:after="0" w:line="240" w:lineRule="auto"/>
        <w:rPr>
          <w:rFonts w:ascii="Times New Roman" w:hAnsi="Times New Roman" w:cs="Times New Roman"/>
          <w:sz w:val="24"/>
          <w:szCs w:val="24"/>
        </w:rPr>
      </w:pPr>
    </w:p>
    <w:p w:rsidR="00F20B43" w:rsidRDefault="00757BF8" w:rsidP="0089295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În anul școlar 2012-2013</w:t>
      </w:r>
      <w:r w:rsidR="00FC0717">
        <w:rPr>
          <w:rFonts w:ascii="Times New Roman" w:hAnsi="Times New Roman" w:cs="Times New Roman"/>
          <w:sz w:val="24"/>
          <w:szCs w:val="24"/>
        </w:rPr>
        <w:t xml:space="preserve">, școlile au derulat numeroase proiecte educative de la nivel local </w:t>
      </w:r>
      <w:proofErr w:type="spellStart"/>
      <w:r w:rsidR="00FC0717">
        <w:rPr>
          <w:rFonts w:ascii="Times New Roman" w:hAnsi="Times New Roman" w:cs="Times New Roman"/>
          <w:sz w:val="24"/>
          <w:szCs w:val="24"/>
        </w:rPr>
        <w:t>pâna</w:t>
      </w:r>
      <w:proofErr w:type="spellEnd"/>
      <w:r w:rsidR="00FC0717">
        <w:rPr>
          <w:rFonts w:ascii="Times New Roman" w:hAnsi="Times New Roman" w:cs="Times New Roman"/>
          <w:sz w:val="24"/>
          <w:szCs w:val="24"/>
        </w:rPr>
        <w:t xml:space="preserve"> la </w:t>
      </w:r>
      <w:r w:rsidR="00CA1295">
        <w:rPr>
          <w:rFonts w:ascii="Times New Roman" w:hAnsi="Times New Roman" w:cs="Times New Roman"/>
          <w:sz w:val="24"/>
          <w:szCs w:val="24"/>
        </w:rPr>
        <w:t>nivel</w:t>
      </w:r>
      <w:r w:rsidR="00FC0717">
        <w:rPr>
          <w:rFonts w:ascii="Times New Roman" w:hAnsi="Times New Roman" w:cs="Times New Roman"/>
          <w:sz w:val="24"/>
          <w:szCs w:val="24"/>
        </w:rPr>
        <w:t xml:space="preserve"> </w:t>
      </w:r>
      <w:proofErr w:type="spellStart"/>
      <w:r w:rsidR="00FC0717">
        <w:rPr>
          <w:rFonts w:ascii="Times New Roman" w:hAnsi="Times New Roman" w:cs="Times New Roman"/>
          <w:sz w:val="24"/>
          <w:szCs w:val="24"/>
        </w:rPr>
        <w:t>international</w:t>
      </w:r>
      <w:proofErr w:type="spellEnd"/>
      <w:r w:rsidR="00FC0717">
        <w:rPr>
          <w:rFonts w:ascii="Times New Roman" w:hAnsi="Times New Roman" w:cs="Times New Roman"/>
          <w:sz w:val="24"/>
          <w:szCs w:val="24"/>
        </w:rPr>
        <w:t>, cu finanțare locală, guvernamentală sau fonduri europene.</w:t>
      </w:r>
    </w:p>
    <w:p w:rsidR="00B8725F" w:rsidRPr="00CA1295" w:rsidRDefault="00CA1295" w:rsidP="00CA1295">
      <w:pPr>
        <w:numPr>
          <w:ilvl w:val="0"/>
          <w:numId w:val="24"/>
        </w:numPr>
        <w:rPr>
          <w:rFonts w:ascii="Times New Roman" w:hAnsi="Times New Roman" w:cs="Times New Roman"/>
          <w:sz w:val="24"/>
          <w:szCs w:val="24"/>
        </w:rPr>
      </w:pPr>
      <w:r>
        <w:rPr>
          <w:rFonts w:ascii="Times New Roman" w:hAnsi="Times New Roman" w:cs="Times New Roman"/>
          <w:sz w:val="24"/>
          <w:szCs w:val="24"/>
        </w:rPr>
        <w:t xml:space="preserve">  </w:t>
      </w:r>
      <w:r w:rsidR="00892958">
        <w:rPr>
          <w:rFonts w:ascii="Times New Roman" w:hAnsi="Times New Roman" w:cs="Times New Roman"/>
          <w:sz w:val="24"/>
          <w:szCs w:val="24"/>
        </w:rPr>
        <w:t xml:space="preserve">Principalele proiecte derulate au fost </w:t>
      </w:r>
      <w:proofErr w:type="spellStart"/>
      <w:r w:rsidR="00892958">
        <w:rPr>
          <w:rFonts w:ascii="Times New Roman" w:hAnsi="Times New Roman" w:cs="Times New Roman"/>
          <w:sz w:val="24"/>
          <w:szCs w:val="24"/>
        </w:rPr>
        <w:t>mobilitațile</w:t>
      </w:r>
      <w:proofErr w:type="spellEnd"/>
      <w:r w:rsidR="00892958">
        <w:rPr>
          <w:rFonts w:ascii="Times New Roman" w:hAnsi="Times New Roman" w:cs="Times New Roman"/>
          <w:sz w:val="24"/>
          <w:szCs w:val="24"/>
        </w:rPr>
        <w:t xml:space="preserve"> individuale ale cadrelor didactice , </w:t>
      </w:r>
      <w:r w:rsidR="00892958" w:rsidRPr="00CA1295">
        <w:rPr>
          <w:rFonts w:ascii="Times New Roman" w:hAnsi="Times New Roman" w:cs="Times New Roman"/>
          <w:b/>
          <w:sz w:val="24"/>
          <w:szCs w:val="24"/>
        </w:rPr>
        <w:t>mobilitățile de elevi si profesori</w:t>
      </w:r>
      <w:r w:rsidR="00892958">
        <w:rPr>
          <w:rFonts w:ascii="Times New Roman" w:hAnsi="Times New Roman" w:cs="Times New Roman"/>
          <w:sz w:val="24"/>
          <w:szCs w:val="24"/>
        </w:rPr>
        <w:t xml:space="preserve"> în cadrul programelor Comenius, </w:t>
      </w:r>
      <w:proofErr w:type="spellStart"/>
      <w:r w:rsidR="00B8725F" w:rsidRPr="00892958">
        <w:rPr>
          <w:rFonts w:ascii="Times New Roman" w:hAnsi="Times New Roman" w:cs="Times New Roman"/>
          <w:sz w:val="24"/>
          <w:szCs w:val="24"/>
        </w:rPr>
        <w:t>Grundtving</w:t>
      </w:r>
      <w:proofErr w:type="spellEnd"/>
      <w:r w:rsidR="00B8725F" w:rsidRPr="00892958">
        <w:rPr>
          <w:rFonts w:ascii="Times New Roman" w:hAnsi="Times New Roman" w:cs="Times New Roman"/>
          <w:sz w:val="24"/>
          <w:szCs w:val="24"/>
        </w:rPr>
        <w:t xml:space="preserve"> </w:t>
      </w:r>
      <w:r w:rsidR="00892958">
        <w:rPr>
          <w:rFonts w:ascii="Times New Roman" w:hAnsi="Times New Roman" w:cs="Times New Roman"/>
          <w:sz w:val="24"/>
          <w:szCs w:val="24"/>
        </w:rPr>
        <w:t xml:space="preserve">, </w:t>
      </w:r>
      <w:r w:rsidR="00892958" w:rsidRPr="00CA1295">
        <w:rPr>
          <w:rFonts w:ascii="Times New Roman" w:hAnsi="Times New Roman" w:cs="Times New Roman"/>
          <w:sz w:val="24"/>
          <w:szCs w:val="24"/>
        </w:rPr>
        <w:t>Leonardo.</w:t>
      </w:r>
    </w:p>
    <w:p w:rsidR="00B8725F" w:rsidRPr="00CA1295" w:rsidRDefault="00892958" w:rsidP="00CA1295">
      <w:pPr>
        <w:numPr>
          <w:ilvl w:val="0"/>
          <w:numId w:val="24"/>
        </w:numPr>
        <w:jc w:val="both"/>
        <w:rPr>
          <w:rFonts w:ascii="Times New Roman" w:hAnsi="Times New Roman" w:cs="Times New Roman"/>
          <w:sz w:val="24"/>
          <w:szCs w:val="24"/>
        </w:rPr>
      </w:pPr>
      <w:r w:rsidRPr="00CA1295">
        <w:rPr>
          <w:rFonts w:ascii="Times New Roman" w:hAnsi="Times New Roman" w:cs="Times New Roman"/>
          <w:b/>
          <w:sz w:val="24"/>
          <w:szCs w:val="24"/>
        </w:rPr>
        <w:t>Proiecte internaționale</w:t>
      </w:r>
      <w:r w:rsidR="00AA3DA9">
        <w:rPr>
          <w:rFonts w:ascii="Times New Roman" w:hAnsi="Times New Roman" w:cs="Times New Roman"/>
          <w:b/>
          <w:sz w:val="24"/>
          <w:szCs w:val="24"/>
        </w:rPr>
        <w:t>:</w:t>
      </w:r>
      <w:r w:rsidRPr="00CA1295">
        <w:rPr>
          <w:rFonts w:ascii="Times New Roman" w:hAnsi="Times New Roman" w:cs="Times New Roman"/>
          <w:sz w:val="24"/>
          <w:szCs w:val="24"/>
        </w:rPr>
        <w:t xml:space="preserve"> </w:t>
      </w:r>
      <w:r w:rsidR="00AA3DA9">
        <w:rPr>
          <w:rFonts w:ascii="Times New Roman" w:hAnsi="Times New Roman" w:cs="Times New Roman"/>
          <w:sz w:val="24"/>
          <w:szCs w:val="24"/>
        </w:rPr>
        <w:t>„</w:t>
      </w:r>
      <w:proofErr w:type="spellStart"/>
      <w:r w:rsidR="00AA3DA9">
        <w:rPr>
          <w:rFonts w:ascii="Times New Roman" w:eastAsia="Times New Roman" w:hAnsi="Times New Roman" w:cs="Times New Roman"/>
          <w:kern w:val="24"/>
          <w:sz w:val="24"/>
          <w:szCs w:val="24"/>
          <w:lang w:eastAsia="ro-RO"/>
        </w:rPr>
        <w:t>Educatia</w:t>
      </w:r>
      <w:proofErr w:type="spellEnd"/>
      <w:r w:rsidR="00AA3DA9">
        <w:rPr>
          <w:rFonts w:ascii="Times New Roman" w:eastAsia="Times New Roman" w:hAnsi="Times New Roman" w:cs="Times New Roman"/>
          <w:kern w:val="24"/>
          <w:sz w:val="24"/>
          <w:szCs w:val="24"/>
          <w:lang w:eastAsia="ro-RO"/>
        </w:rPr>
        <w:t xml:space="preserve"> in schimbare”</w:t>
      </w:r>
      <w:proofErr w:type="spellStart"/>
      <w:r w:rsidR="00AA3DA9">
        <w:rPr>
          <w:rFonts w:ascii="Times New Roman" w:eastAsia="Times New Roman" w:hAnsi="Times New Roman" w:cs="Times New Roman"/>
          <w:kern w:val="24"/>
          <w:sz w:val="24"/>
          <w:szCs w:val="24"/>
          <w:lang w:eastAsia="ro-RO"/>
        </w:rPr>
        <w:t>-</w:t>
      </w:r>
      <w:r w:rsidR="00FC0717" w:rsidRPr="00FC0717">
        <w:rPr>
          <w:rFonts w:ascii="Times New Roman" w:eastAsia="Times New Roman" w:hAnsi="Times New Roman" w:cs="Times New Roman"/>
          <w:kern w:val="24"/>
          <w:sz w:val="24"/>
          <w:szCs w:val="24"/>
          <w:lang w:eastAsia="ro-RO"/>
        </w:rPr>
        <w:t>Fjell</w:t>
      </w:r>
      <w:proofErr w:type="spellEnd"/>
      <w:r w:rsidR="00FC0717" w:rsidRPr="00FC0717">
        <w:rPr>
          <w:rFonts w:ascii="Times New Roman" w:eastAsia="Times New Roman" w:hAnsi="Times New Roman" w:cs="Times New Roman"/>
          <w:kern w:val="24"/>
          <w:sz w:val="24"/>
          <w:szCs w:val="24"/>
          <w:lang w:eastAsia="ro-RO"/>
        </w:rPr>
        <w:t xml:space="preserve"> Norvegia</w:t>
      </w:r>
      <w:r w:rsidRPr="00CA1295">
        <w:rPr>
          <w:rFonts w:ascii="Times New Roman" w:eastAsia="Times New Roman" w:hAnsi="Times New Roman" w:cs="Times New Roman"/>
          <w:sz w:val="24"/>
          <w:szCs w:val="24"/>
          <w:lang w:eastAsia="ro-RO"/>
        </w:rPr>
        <w:t xml:space="preserve">, </w:t>
      </w:r>
      <w:r w:rsidR="00AA3DA9">
        <w:rPr>
          <w:rFonts w:ascii="Times New Roman" w:eastAsia="Times New Roman" w:hAnsi="Times New Roman" w:cs="Times New Roman"/>
          <w:sz w:val="24"/>
          <w:szCs w:val="24"/>
          <w:lang w:eastAsia="ro-RO"/>
        </w:rPr>
        <w:t>„</w:t>
      </w:r>
      <w:r w:rsidR="00FC0717" w:rsidRPr="00FC0717">
        <w:rPr>
          <w:rFonts w:ascii="Times New Roman" w:eastAsia="Times New Roman" w:hAnsi="Times New Roman" w:cs="Times New Roman"/>
          <w:kern w:val="24"/>
          <w:sz w:val="24"/>
          <w:szCs w:val="24"/>
          <w:lang w:eastAsia="ro-RO"/>
        </w:rPr>
        <w:t xml:space="preserve">Zilele </w:t>
      </w:r>
      <w:r w:rsidR="00AA3DA9">
        <w:rPr>
          <w:rFonts w:ascii="Times New Roman" w:eastAsia="Times New Roman" w:hAnsi="Times New Roman" w:cs="Times New Roman"/>
          <w:kern w:val="24"/>
          <w:sz w:val="24"/>
          <w:szCs w:val="24"/>
          <w:lang w:eastAsia="ro-RO"/>
        </w:rPr>
        <w:t>culturii roma</w:t>
      </w:r>
      <w:r w:rsidR="00FC0717" w:rsidRPr="00FC0717">
        <w:rPr>
          <w:rFonts w:ascii="Times New Roman" w:eastAsia="Times New Roman" w:hAnsi="Times New Roman" w:cs="Times New Roman"/>
          <w:kern w:val="24"/>
          <w:sz w:val="24"/>
          <w:szCs w:val="24"/>
          <w:lang w:eastAsia="ro-RO"/>
        </w:rPr>
        <w:t>ne</w:t>
      </w:r>
      <w:r w:rsidR="00AA3DA9">
        <w:rPr>
          <w:rFonts w:ascii="Times New Roman" w:eastAsia="Times New Roman" w:hAnsi="Times New Roman" w:cs="Times New Roman"/>
          <w:kern w:val="24"/>
          <w:sz w:val="24"/>
          <w:szCs w:val="24"/>
          <w:lang w:eastAsia="ro-RO"/>
        </w:rPr>
        <w:t>”</w:t>
      </w:r>
      <w:r w:rsidR="00FC0717" w:rsidRPr="00FC0717">
        <w:rPr>
          <w:rFonts w:ascii="Times New Roman" w:eastAsia="Times New Roman" w:hAnsi="Times New Roman" w:cs="Times New Roman"/>
          <w:kern w:val="24"/>
          <w:sz w:val="24"/>
          <w:szCs w:val="24"/>
          <w:lang w:eastAsia="ro-RO"/>
        </w:rPr>
        <w:t xml:space="preserve"> la Bergen</w:t>
      </w:r>
      <w:r w:rsidRPr="00CA1295">
        <w:rPr>
          <w:rFonts w:ascii="Times New Roman" w:eastAsia="Times New Roman" w:hAnsi="Times New Roman" w:cs="Times New Roman"/>
          <w:kern w:val="24"/>
          <w:sz w:val="24"/>
          <w:szCs w:val="24"/>
          <w:lang w:eastAsia="ro-RO"/>
        </w:rPr>
        <w:t>,</w:t>
      </w:r>
      <w:r w:rsidRPr="00CA1295">
        <w:rPr>
          <w:rFonts w:ascii="Arial" w:eastAsia="+mn-ea" w:hAnsi="Arial" w:cs="Arial"/>
          <w:color w:val="003366"/>
          <w:kern w:val="24"/>
          <w:sz w:val="24"/>
          <w:szCs w:val="24"/>
        </w:rPr>
        <w:t xml:space="preserve"> </w:t>
      </w:r>
      <w:r w:rsidR="00AA3DA9">
        <w:rPr>
          <w:rFonts w:ascii="Arial" w:eastAsia="+mn-ea" w:hAnsi="Arial" w:cs="Arial"/>
          <w:color w:val="003366"/>
          <w:kern w:val="24"/>
          <w:sz w:val="24"/>
          <w:szCs w:val="24"/>
        </w:rPr>
        <w:t>„</w:t>
      </w:r>
      <w:r w:rsidR="00B8725F" w:rsidRPr="00CA1295">
        <w:rPr>
          <w:rFonts w:ascii="Times New Roman" w:eastAsia="Times New Roman" w:hAnsi="Times New Roman" w:cs="Times New Roman"/>
          <w:kern w:val="24"/>
          <w:sz w:val="24"/>
          <w:szCs w:val="24"/>
          <w:lang w:eastAsia="ro-RO"/>
        </w:rPr>
        <w:t>Eu Story</w:t>
      </w:r>
      <w:r w:rsidR="00AA3DA9">
        <w:rPr>
          <w:rFonts w:ascii="Times New Roman" w:eastAsia="Times New Roman" w:hAnsi="Times New Roman" w:cs="Times New Roman"/>
          <w:kern w:val="24"/>
          <w:sz w:val="24"/>
          <w:szCs w:val="24"/>
          <w:lang w:eastAsia="ro-RO"/>
        </w:rPr>
        <w:t>”</w:t>
      </w:r>
      <w:r w:rsidRPr="00CA1295">
        <w:rPr>
          <w:rFonts w:ascii="Times New Roman" w:eastAsia="Times New Roman" w:hAnsi="Times New Roman" w:cs="Times New Roman"/>
          <w:kern w:val="24"/>
          <w:sz w:val="24"/>
          <w:szCs w:val="24"/>
          <w:lang w:eastAsia="ro-RO"/>
        </w:rPr>
        <w:t xml:space="preserve">, </w:t>
      </w:r>
      <w:r w:rsidR="00AA3DA9">
        <w:rPr>
          <w:rFonts w:ascii="Times New Roman" w:eastAsia="Times New Roman" w:hAnsi="Times New Roman" w:cs="Times New Roman"/>
          <w:kern w:val="24"/>
          <w:sz w:val="24"/>
          <w:szCs w:val="24"/>
          <w:lang w:eastAsia="ro-RO"/>
        </w:rPr>
        <w:t xml:space="preserve">proiecte in colaborare cu </w:t>
      </w:r>
      <w:proofErr w:type="spellStart"/>
      <w:r w:rsidRPr="00CA1295">
        <w:rPr>
          <w:rFonts w:ascii="Times New Roman" w:eastAsia="Times New Roman" w:hAnsi="Times New Roman" w:cs="Times New Roman"/>
          <w:kern w:val="24"/>
          <w:sz w:val="24"/>
          <w:szCs w:val="24"/>
          <w:lang w:eastAsia="ro-RO"/>
        </w:rPr>
        <w:t>Peace</w:t>
      </w:r>
      <w:proofErr w:type="spellEnd"/>
      <w:r w:rsidRPr="00CA1295">
        <w:rPr>
          <w:rFonts w:ascii="Times New Roman" w:eastAsia="Times New Roman" w:hAnsi="Times New Roman" w:cs="Times New Roman"/>
          <w:kern w:val="24"/>
          <w:sz w:val="24"/>
          <w:szCs w:val="24"/>
          <w:lang w:eastAsia="ro-RO"/>
        </w:rPr>
        <w:t xml:space="preserve"> </w:t>
      </w:r>
      <w:proofErr w:type="spellStart"/>
      <w:r w:rsidRPr="00CA1295">
        <w:rPr>
          <w:rFonts w:ascii="Times New Roman" w:eastAsia="Times New Roman" w:hAnsi="Times New Roman" w:cs="Times New Roman"/>
          <w:kern w:val="24"/>
          <w:sz w:val="24"/>
          <w:szCs w:val="24"/>
          <w:lang w:eastAsia="ro-RO"/>
        </w:rPr>
        <w:t>Corps</w:t>
      </w:r>
      <w:proofErr w:type="spellEnd"/>
      <w:r w:rsidR="00CA1295" w:rsidRPr="00CA1295">
        <w:rPr>
          <w:rFonts w:ascii="Times New Roman" w:eastAsia="Times New Roman" w:hAnsi="Times New Roman" w:cs="Times New Roman"/>
          <w:kern w:val="24"/>
          <w:sz w:val="24"/>
          <w:szCs w:val="24"/>
          <w:lang w:eastAsia="ro-RO"/>
        </w:rPr>
        <w:t>,</w:t>
      </w:r>
      <w:r w:rsidR="00CA1295" w:rsidRPr="00CA1295">
        <w:rPr>
          <w:rFonts w:ascii="Arial" w:eastAsia="+mn-ea" w:hAnsi="Arial" w:cs="Arial"/>
          <w:color w:val="003366"/>
          <w:kern w:val="24"/>
          <w:sz w:val="24"/>
          <w:szCs w:val="24"/>
        </w:rPr>
        <w:t xml:space="preserve"> </w:t>
      </w:r>
      <w:r w:rsidR="00B8725F" w:rsidRPr="00CA1295">
        <w:rPr>
          <w:rFonts w:ascii="Times New Roman" w:eastAsia="Times New Roman" w:hAnsi="Times New Roman" w:cs="Times New Roman"/>
          <w:kern w:val="24"/>
          <w:sz w:val="24"/>
          <w:szCs w:val="24"/>
          <w:lang w:eastAsia="ro-RO"/>
        </w:rPr>
        <w:t xml:space="preserve">Junior </w:t>
      </w:r>
      <w:proofErr w:type="spellStart"/>
      <w:r w:rsidR="00B8725F" w:rsidRPr="00CA1295">
        <w:rPr>
          <w:rFonts w:ascii="Times New Roman" w:eastAsia="Times New Roman" w:hAnsi="Times New Roman" w:cs="Times New Roman"/>
          <w:kern w:val="24"/>
          <w:sz w:val="24"/>
          <w:szCs w:val="24"/>
          <w:lang w:eastAsia="ro-RO"/>
        </w:rPr>
        <w:t>achievement</w:t>
      </w:r>
      <w:proofErr w:type="spellEnd"/>
      <w:r w:rsidR="00CA1295">
        <w:rPr>
          <w:rFonts w:ascii="Times New Roman" w:eastAsia="Times New Roman" w:hAnsi="Times New Roman" w:cs="Times New Roman"/>
          <w:kern w:val="24"/>
          <w:sz w:val="24"/>
          <w:szCs w:val="24"/>
          <w:lang w:eastAsia="ro-RO"/>
        </w:rPr>
        <w:t xml:space="preserve">, </w:t>
      </w:r>
      <w:r w:rsidR="00AA3DA9">
        <w:rPr>
          <w:rFonts w:ascii="Times New Roman" w:eastAsia="Times New Roman" w:hAnsi="Times New Roman" w:cs="Times New Roman"/>
          <w:kern w:val="24"/>
          <w:sz w:val="24"/>
          <w:szCs w:val="24"/>
          <w:lang w:eastAsia="ro-RO"/>
        </w:rPr>
        <w:t>„</w:t>
      </w:r>
      <w:r w:rsidR="00CA1295" w:rsidRPr="00CA1295">
        <w:rPr>
          <w:rFonts w:ascii="Times New Roman" w:eastAsia="Times New Roman" w:hAnsi="Times New Roman" w:cs="Arial"/>
          <w:color w:val="000000"/>
          <w:kern w:val="24"/>
          <w:sz w:val="24"/>
          <w:szCs w:val="24"/>
          <w:lang w:eastAsia="ro-RO"/>
        </w:rPr>
        <w:t>Cultura si limba japoneza</w:t>
      </w:r>
      <w:r w:rsidR="00AA3DA9">
        <w:rPr>
          <w:rFonts w:ascii="Times New Roman" w:eastAsia="Times New Roman" w:hAnsi="Times New Roman" w:cs="Arial"/>
          <w:color w:val="000000"/>
          <w:kern w:val="24"/>
          <w:sz w:val="24"/>
          <w:szCs w:val="24"/>
          <w:lang w:eastAsia="ro-RO"/>
        </w:rPr>
        <w:t>”</w:t>
      </w:r>
      <w:r w:rsidR="00CA1295">
        <w:rPr>
          <w:rFonts w:ascii="Times New Roman" w:eastAsia="Times New Roman" w:hAnsi="Times New Roman" w:cs="Arial"/>
          <w:color w:val="000000"/>
          <w:kern w:val="24"/>
          <w:sz w:val="24"/>
          <w:szCs w:val="24"/>
          <w:lang w:eastAsia="ro-RO"/>
        </w:rPr>
        <w:t xml:space="preserve"> – asociația </w:t>
      </w:r>
      <w:proofErr w:type="spellStart"/>
      <w:r w:rsidR="00CA1295">
        <w:rPr>
          <w:rFonts w:ascii="Times New Roman" w:eastAsia="Times New Roman" w:hAnsi="Times New Roman" w:cs="Arial"/>
          <w:color w:val="000000"/>
          <w:kern w:val="24"/>
          <w:sz w:val="24"/>
          <w:szCs w:val="24"/>
          <w:lang w:eastAsia="ro-RO"/>
        </w:rPr>
        <w:t>Himawari</w:t>
      </w:r>
      <w:proofErr w:type="spellEnd"/>
      <w:r w:rsidR="00CA1295">
        <w:rPr>
          <w:rFonts w:ascii="Times New Roman" w:eastAsia="Times New Roman" w:hAnsi="Times New Roman" w:cs="Arial"/>
          <w:color w:val="000000"/>
          <w:kern w:val="24"/>
          <w:sz w:val="24"/>
          <w:szCs w:val="24"/>
          <w:lang w:eastAsia="ro-RO"/>
        </w:rPr>
        <w:t xml:space="preserve"> – Japonia,</w:t>
      </w:r>
      <w:r w:rsidR="00CA1295" w:rsidRPr="00CA1295">
        <w:rPr>
          <w:rFonts w:ascii="Times New Roman" w:eastAsia="Times New Roman" w:hAnsi="Times New Roman" w:cs="Arial"/>
          <w:color w:val="000000"/>
          <w:kern w:val="24"/>
          <w:sz w:val="24"/>
          <w:szCs w:val="24"/>
          <w:lang w:eastAsia="ro-RO"/>
        </w:rPr>
        <w:t xml:space="preserve"> </w:t>
      </w:r>
      <w:r w:rsidR="00CA1295">
        <w:rPr>
          <w:rFonts w:ascii="Times New Roman" w:eastAsia="Times New Roman" w:hAnsi="Times New Roman" w:cs="Arial"/>
          <w:color w:val="000000"/>
          <w:kern w:val="24"/>
          <w:sz w:val="24"/>
          <w:szCs w:val="24"/>
          <w:lang w:eastAsia="ro-RO"/>
        </w:rPr>
        <w:t>I</w:t>
      </w:r>
      <w:r w:rsidR="00CA1295" w:rsidRPr="00CA1295">
        <w:rPr>
          <w:rFonts w:ascii="Times New Roman" w:eastAsia="Times New Roman" w:hAnsi="Times New Roman" w:cs="Arial"/>
          <w:color w:val="000000"/>
          <w:kern w:val="24"/>
          <w:sz w:val="24"/>
          <w:szCs w:val="24"/>
          <w:lang w:eastAsia="ro-RO"/>
        </w:rPr>
        <w:t xml:space="preserve">nternaționale Global </w:t>
      </w:r>
      <w:proofErr w:type="spellStart"/>
      <w:r w:rsidR="00CA1295" w:rsidRPr="00CA1295">
        <w:rPr>
          <w:rFonts w:ascii="Times New Roman" w:eastAsia="Times New Roman" w:hAnsi="Times New Roman" w:cs="Arial"/>
          <w:color w:val="000000"/>
          <w:kern w:val="24"/>
          <w:sz w:val="24"/>
          <w:szCs w:val="24"/>
          <w:lang w:eastAsia="ro-RO"/>
        </w:rPr>
        <w:t>entrepreneurship</w:t>
      </w:r>
      <w:proofErr w:type="spellEnd"/>
      <w:r w:rsidR="00CA1295" w:rsidRPr="00CA1295">
        <w:rPr>
          <w:rFonts w:ascii="Times New Roman" w:eastAsia="Times New Roman" w:hAnsi="Times New Roman" w:cs="Arial"/>
          <w:color w:val="000000"/>
          <w:kern w:val="24"/>
          <w:sz w:val="24"/>
          <w:szCs w:val="24"/>
          <w:lang w:eastAsia="ro-RO"/>
        </w:rPr>
        <w:t xml:space="preserve"> </w:t>
      </w:r>
      <w:proofErr w:type="spellStart"/>
      <w:r w:rsidR="00CA1295" w:rsidRPr="00CA1295">
        <w:rPr>
          <w:rFonts w:ascii="Times New Roman" w:eastAsia="Times New Roman" w:hAnsi="Times New Roman" w:cs="Arial"/>
          <w:color w:val="000000"/>
          <w:kern w:val="24"/>
          <w:sz w:val="24"/>
          <w:szCs w:val="24"/>
          <w:lang w:eastAsia="ro-RO"/>
        </w:rPr>
        <w:t>week</w:t>
      </w:r>
      <w:proofErr w:type="spellEnd"/>
      <w:r w:rsidR="00CA1295" w:rsidRPr="00CA1295">
        <w:rPr>
          <w:rFonts w:ascii="Times New Roman" w:eastAsia="Times New Roman" w:hAnsi="Times New Roman" w:cs="Arial"/>
          <w:color w:val="000000"/>
          <w:kern w:val="24"/>
          <w:sz w:val="24"/>
          <w:szCs w:val="24"/>
          <w:lang w:eastAsia="ro-RO"/>
        </w:rPr>
        <w:t xml:space="preserve"> – GEW</w:t>
      </w:r>
      <w:r w:rsidR="00CA1295">
        <w:rPr>
          <w:rFonts w:ascii="Times New Roman" w:eastAsia="Times New Roman" w:hAnsi="Times New Roman" w:cs="Arial"/>
          <w:color w:val="000000"/>
          <w:kern w:val="24"/>
          <w:sz w:val="24"/>
          <w:szCs w:val="24"/>
          <w:lang w:eastAsia="ro-RO"/>
        </w:rPr>
        <w:t>,</w:t>
      </w:r>
      <w:r w:rsidR="00CA1295" w:rsidRPr="00CA1295">
        <w:rPr>
          <w:rFonts w:ascii="Times New Roman" w:eastAsia="Times New Roman" w:hAnsi="Times New Roman" w:cs="Arial"/>
          <w:color w:val="000000"/>
          <w:kern w:val="24"/>
          <w:sz w:val="24"/>
          <w:szCs w:val="24"/>
          <w:lang w:eastAsia="ro-RO"/>
        </w:rPr>
        <w:t> </w:t>
      </w:r>
      <w:r w:rsidR="00CA1295">
        <w:rPr>
          <w:rFonts w:ascii="Times New Roman" w:eastAsia="Times New Roman" w:hAnsi="Times New Roman" w:cs="Arial"/>
          <w:color w:val="000000"/>
          <w:kern w:val="24"/>
          <w:sz w:val="24"/>
          <w:szCs w:val="24"/>
          <w:lang w:eastAsia="ro-RO"/>
        </w:rPr>
        <w:t xml:space="preserve">Euro Școala, </w:t>
      </w:r>
      <w:r w:rsidR="00CA1295" w:rsidRPr="00CA1295">
        <w:rPr>
          <w:rFonts w:ascii="Times New Roman" w:eastAsia="Times New Roman" w:hAnsi="Times New Roman" w:cs="Arial"/>
          <w:color w:val="000000"/>
          <w:kern w:val="24"/>
          <w:sz w:val="24"/>
          <w:szCs w:val="24"/>
          <w:lang w:eastAsia="ro-RO"/>
        </w:rPr>
        <w:t>Eco net</w:t>
      </w:r>
      <w:r w:rsidR="00CA1295" w:rsidRPr="00CA1295">
        <w:rPr>
          <w:rFonts w:ascii="Times New Roman" w:hAnsi="Times New Roman" w:cs="Times New Roman"/>
          <w:sz w:val="24"/>
          <w:szCs w:val="24"/>
        </w:rPr>
        <w:t>,</w:t>
      </w:r>
      <w:r w:rsidR="00CA1295">
        <w:rPr>
          <w:rFonts w:ascii="Times New Roman" w:hAnsi="Times New Roman" w:cs="Times New Roman"/>
          <w:sz w:val="24"/>
          <w:szCs w:val="24"/>
        </w:rPr>
        <w:t xml:space="preserve"> </w:t>
      </w:r>
      <w:r w:rsidR="00CA1295" w:rsidRPr="00CA1295">
        <w:rPr>
          <w:rFonts w:ascii="Times New Roman" w:eastAsia="Times New Roman" w:hAnsi="Times New Roman" w:cs="Arial"/>
          <w:color w:val="000000"/>
          <w:kern w:val="24"/>
          <w:sz w:val="24"/>
          <w:szCs w:val="24"/>
          <w:lang w:eastAsia="ro-RO"/>
        </w:rPr>
        <w:t xml:space="preserve">Euro </w:t>
      </w:r>
      <w:proofErr w:type="spellStart"/>
      <w:r w:rsidR="00CA1295" w:rsidRPr="00CA1295">
        <w:rPr>
          <w:rFonts w:ascii="Times New Roman" w:eastAsia="Times New Roman" w:hAnsi="Times New Roman" w:cs="Arial"/>
          <w:color w:val="000000"/>
          <w:kern w:val="24"/>
          <w:sz w:val="24"/>
          <w:szCs w:val="24"/>
          <w:lang w:eastAsia="ro-RO"/>
        </w:rPr>
        <w:t>ecole</w:t>
      </w:r>
      <w:proofErr w:type="spellEnd"/>
      <w:r w:rsidR="00CA1295" w:rsidRPr="00CA1295">
        <w:rPr>
          <w:rFonts w:ascii="Times New Roman" w:eastAsia="Times New Roman" w:hAnsi="Times New Roman" w:cs="Arial"/>
          <w:color w:val="000000"/>
          <w:kern w:val="24"/>
          <w:sz w:val="24"/>
          <w:szCs w:val="24"/>
          <w:lang w:eastAsia="ro-RO"/>
        </w:rPr>
        <w:t xml:space="preserve"> – Franța</w:t>
      </w:r>
      <w:r w:rsidR="00CA1295">
        <w:rPr>
          <w:rFonts w:ascii="Times New Roman" w:eastAsia="Times New Roman" w:hAnsi="Times New Roman" w:cs="Arial"/>
          <w:color w:val="000000"/>
          <w:kern w:val="24"/>
          <w:sz w:val="24"/>
          <w:szCs w:val="24"/>
          <w:lang w:eastAsia="ro-RO"/>
        </w:rPr>
        <w:t>,</w:t>
      </w:r>
      <w:r w:rsidR="00CA1295" w:rsidRPr="00CA1295">
        <w:rPr>
          <w:rFonts w:ascii="Times New Roman" w:eastAsia="Times New Roman" w:hAnsi="Times New Roman" w:cs="Arial"/>
          <w:color w:val="000000"/>
          <w:kern w:val="24"/>
          <w:sz w:val="24"/>
          <w:szCs w:val="24"/>
          <w:lang w:eastAsia="ro-RO"/>
        </w:rPr>
        <w:t xml:space="preserve"> Eur</w:t>
      </w:r>
      <w:r w:rsidR="00AA3DA9">
        <w:rPr>
          <w:rFonts w:ascii="Times New Roman" w:eastAsia="Times New Roman" w:hAnsi="Times New Roman" w:cs="Arial"/>
          <w:color w:val="000000"/>
          <w:kern w:val="24"/>
          <w:sz w:val="24"/>
          <w:szCs w:val="24"/>
          <w:lang w:eastAsia="ro-RO"/>
        </w:rPr>
        <w:t>o  Junior Romania</w:t>
      </w:r>
      <w:r w:rsidR="00CA1295" w:rsidRPr="00CA1295">
        <w:rPr>
          <w:rFonts w:ascii="Times New Roman" w:eastAsia="Times New Roman" w:hAnsi="Times New Roman" w:cs="Arial"/>
          <w:color w:val="000000"/>
          <w:kern w:val="24"/>
          <w:sz w:val="24"/>
          <w:szCs w:val="24"/>
          <w:lang w:eastAsia="ro-RO"/>
        </w:rPr>
        <w:t>,</w:t>
      </w:r>
      <w:r w:rsidR="00CA1295">
        <w:rPr>
          <w:rFonts w:ascii="Times New Roman" w:eastAsia="Times New Roman" w:hAnsi="Times New Roman" w:cs="Arial"/>
          <w:color w:val="000000"/>
          <w:kern w:val="24"/>
          <w:sz w:val="24"/>
          <w:szCs w:val="24"/>
          <w:lang w:eastAsia="ro-RO"/>
        </w:rPr>
        <w:t xml:space="preserve"> </w:t>
      </w:r>
      <w:proofErr w:type="spellStart"/>
      <w:r w:rsidR="00CA1295" w:rsidRPr="00CA1295">
        <w:rPr>
          <w:rFonts w:ascii="Times New Roman" w:eastAsia="Times New Roman" w:hAnsi="Times New Roman" w:cs="Arial"/>
          <w:color w:val="000000"/>
          <w:kern w:val="24"/>
          <w:sz w:val="24"/>
          <w:szCs w:val="24"/>
          <w:lang w:eastAsia="ro-RO"/>
        </w:rPr>
        <w:t>Leaf</w:t>
      </w:r>
      <w:proofErr w:type="spellEnd"/>
      <w:r w:rsidR="00CA1295">
        <w:rPr>
          <w:rFonts w:ascii="Times New Roman" w:eastAsia="Times New Roman" w:hAnsi="Times New Roman" w:cs="Arial"/>
          <w:color w:val="000000"/>
          <w:kern w:val="24"/>
          <w:sz w:val="24"/>
          <w:szCs w:val="24"/>
          <w:lang w:eastAsia="ro-RO"/>
        </w:rPr>
        <w:t xml:space="preserve">, </w:t>
      </w:r>
      <w:r w:rsidR="00CA1295" w:rsidRPr="00CA1295">
        <w:rPr>
          <w:rFonts w:ascii="Times New Roman" w:eastAsia="Times New Roman" w:hAnsi="Times New Roman" w:cs="Arial"/>
          <w:color w:val="000000"/>
          <w:kern w:val="24"/>
          <w:sz w:val="24"/>
          <w:szCs w:val="24"/>
          <w:lang w:eastAsia="ro-RO"/>
        </w:rPr>
        <w:t xml:space="preserve">Job </w:t>
      </w:r>
      <w:proofErr w:type="spellStart"/>
      <w:r w:rsidR="00CA1295" w:rsidRPr="00CA1295">
        <w:rPr>
          <w:rFonts w:ascii="Times New Roman" w:eastAsia="Times New Roman" w:hAnsi="Times New Roman" w:cs="Arial"/>
          <w:color w:val="000000"/>
          <w:kern w:val="24"/>
          <w:sz w:val="24"/>
          <w:szCs w:val="24"/>
          <w:lang w:eastAsia="ro-RO"/>
        </w:rPr>
        <w:t>shado</w:t>
      </w:r>
      <w:r w:rsidR="00CA1295">
        <w:rPr>
          <w:rFonts w:ascii="Times New Roman" w:eastAsia="Times New Roman" w:hAnsi="Times New Roman" w:cs="Arial"/>
          <w:color w:val="000000"/>
          <w:kern w:val="24"/>
          <w:sz w:val="24"/>
          <w:szCs w:val="24"/>
          <w:lang w:eastAsia="ro-RO"/>
        </w:rPr>
        <w:t>w</w:t>
      </w:r>
      <w:proofErr w:type="spellEnd"/>
      <w:r w:rsidR="00CA1295">
        <w:rPr>
          <w:rFonts w:ascii="Times New Roman" w:eastAsia="Times New Roman" w:hAnsi="Times New Roman" w:cs="Arial"/>
          <w:color w:val="000000"/>
          <w:kern w:val="24"/>
          <w:sz w:val="24"/>
          <w:szCs w:val="24"/>
          <w:lang w:eastAsia="ro-RO"/>
        </w:rPr>
        <w:t xml:space="preserve"> </w:t>
      </w:r>
      <w:proofErr w:type="spellStart"/>
      <w:r w:rsidR="00CA1295">
        <w:rPr>
          <w:rFonts w:ascii="Times New Roman" w:eastAsia="Times New Roman" w:hAnsi="Times New Roman" w:cs="Arial"/>
          <w:color w:val="000000"/>
          <w:kern w:val="24"/>
          <w:sz w:val="24"/>
          <w:szCs w:val="24"/>
          <w:lang w:eastAsia="ro-RO"/>
        </w:rPr>
        <w:t>day</w:t>
      </w:r>
      <w:proofErr w:type="spellEnd"/>
      <w:r w:rsidR="00CA1295">
        <w:rPr>
          <w:rFonts w:ascii="Times New Roman" w:eastAsia="Times New Roman" w:hAnsi="Times New Roman" w:cs="Arial"/>
          <w:color w:val="000000"/>
          <w:kern w:val="24"/>
          <w:sz w:val="24"/>
          <w:szCs w:val="24"/>
          <w:lang w:eastAsia="ro-RO"/>
        </w:rPr>
        <w:t xml:space="preserve">, </w:t>
      </w:r>
      <w:r w:rsidR="00CA1295" w:rsidRPr="00CA1295">
        <w:rPr>
          <w:rFonts w:ascii="Times New Roman" w:eastAsia="Times New Roman" w:hAnsi="Times New Roman" w:cs="Arial"/>
          <w:color w:val="000000"/>
          <w:kern w:val="24"/>
          <w:sz w:val="24"/>
          <w:szCs w:val="24"/>
          <w:lang w:eastAsia="ro-RO"/>
        </w:rPr>
        <w:t xml:space="preserve">Agenda </w:t>
      </w:r>
      <w:proofErr w:type="spellStart"/>
      <w:r w:rsidR="00CA1295" w:rsidRPr="00CA1295">
        <w:rPr>
          <w:rFonts w:ascii="Times New Roman" w:eastAsia="Times New Roman" w:hAnsi="Times New Roman" w:cs="Arial"/>
          <w:color w:val="000000"/>
          <w:kern w:val="24"/>
          <w:sz w:val="24"/>
          <w:szCs w:val="24"/>
          <w:lang w:eastAsia="ro-RO"/>
        </w:rPr>
        <w:t>Europa</w:t>
      </w:r>
      <w:r w:rsidR="00CA1295">
        <w:rPr>
          <w:rFonts w:ascii="Times New Roman" w:eastAsia="Times New Roman" w:hAnsi="Times New Roman" w:cs="Arial"/>
          <w:color w:val="000000"/>
          <w:kern w:val="24"/>
          <w:sz w:val="24"/>
          <w:szCs w:val="24"/>
          <w:lang w:eastAsia="ro-RO"/>
        </w:rPr>
        <w:t>-</w:t>
      </w:r>
      <w:proofErr w:type="spellEnd"/>
      <w:r w:rsidR="00CA1295">
        <w:rPr>
          <w:rFonts w:ascii="Times New Roman" w:eastAsia="Times New Roman" w:hAnsi="Times New Roman" w:cs="Arial"/>
          <w:color w:val="000000"/>
          <w:kern w:val="24"/>
          <w:sz w:val="24"/>
          <w:szCs w:val="24"/>
          <w:lang w:eastAsia="ro-RO"/>
        </w:rPr>
        <w:t xml:space="preserve"> </w:t>
      </w:r>
      <w:r w:rsidR="000D0788">
        <w:rPr>
          <w:rFonts w:ascii="Times New Roman" w:eastAsia="Times New Roman" w:hAnsi="Times New Roman" w:cs="Arial"/>
          <w:color w:val="000000"/>
          <w:kern w:val="24"/>
          <w:sz w:val="24"/>
          <w:szCs w:val="24"/>
          <w:lang w:eastAsia="ro-RO"/>
        </w:rPr>
        <w:t>„</w:t>
      </w:r>
      <w:r w:rsidR="00CA1295">
        <w:rPr>
          <w:rFonts w:ascii="Times New Roman" w:eastAsia="Times New Roman" w:hAnsi="Times New Roman" w:cs="Arial"/>
          <w:color w:val="000000"/>
          <w:kern w:val="24"/>
          <w:sz w:val="24"/>
          <w:szCs w:val="24"/>
          <w:lang w:eastAsia="ro-RO"/>
        </w:rPr>
        <w:t xml:space="preserve">Safe </w:t>
      </w:r>
      <w:proofErr w:type="spellStart"/>
      <w:r w:rsidR="00CA1295">
        <w:rPr>
          <w:rFonts w:ascii="Times New Roman" w:eastAsia="Times New Roman" w:hAnsi="Times New Roman" w:cs="Arial"/>
          <w:color w:val="000000"/>
          <w:kern w:val="24"/>
          <w:sz w:val="24"/>
          <w:szCs w:val="24"/>
          <w:lang w:eastAsia="ro-RO"/>
        </w:rPr>
        <w:t>you</w:t>
      </w:r>
      <w:proofErr w:type="spellEnd"/>
      <w:r w:rsidR="00CA1295">
        <w:rPr>
          <w:rFonts w:ascii="Times New Roman" w:eastAsia="Times New Roman" w:hAnsi="Times New Roman" w:cs="Arial"/>
          <w:color w:val="000000"/>
          <w:kern w:val="24"/>
          <w:sz w:val="24"/>
          <w:szCs w:val="24"/>
          <w:lang w:eastAsia="ro-RO"/>
        </w:rPr>
        <w:t xml:space="preserve"> , safe </w:t>
      </w:r>
      <w:proofErr w:type="spellStart"/>
      <w:r w:rsidR="00CA1295">
        <w:rPr>
          <w:rFonts w:ascii="Times New Roman" w:eastAsia="Times New Roman" w:hAnsi="Times New Roman" w:cs="Arial"/>
          <w:color w:val="000000"/>
          <w:kern w:val="24"/>
          <w:sz w:val="24"/>
          <w:szCs w:val="24"/>
          <w:lang w:eastAsia="ro-RO"/>
        </w:rPr>
        <w:t>me</w:t>
      </w:r>
      <w:proofErr w:type="spellEnd"/>
      <w:r w:rsidR="000D0788">
        <w:rPr>
          <w:rFonts w:ascii="Times New Roman" w:eastAsia="Times New Roman" w:hAnsi="Times New Roman" w:cs="Arial"/>
          <w:color w:val="000000"/>
          <w:kern w:val="24"/>
          <w:sz w:val="24"/>
          <w:szCs w:val="24"/>
          <w:lang w:eastAsia="ro-RO"/>
        </w:rPr>
        <w:t>”</w:t>
      </w:r>
      <w:r w:rsidR="00CA1295">
        <w:rPr>
          <w:rFonts w:ascii="Times New Roman" w:eastAsia="Times New Roman" w:hAnsi="Times New Roman" w:cs="Arial"/>
          <w:color w:val="000000"/>
          <w:kern w:val="24"/>
          <w:sz w:val="24"/>
          <w:szCs w:val="24"/>
          <w:lang w:eastAsia="ro-RO"/>
        </w:rPr>
        <w:t>,</w:t>
      </w:r>
      <w:r w:rsidR="00CA1295" w:rsidRPr="00CA1295">
        <w:rPr>
          <w:rFonts w:ascii="Times New Roman" w:eastAsia="Times New Roman" w:hAnsi="Times New Roman" w:cs="Arial"/>
          <w:color w:val="000000"/>
          <w:kern w:val="24"/>
          <w:sz w:val="24"/>
          <w:szCs w:val="24"/>
          <w:lang w:eastAsia="ro-RO"/>
        </w:rPr>
        <w:t xml:space="preserve"> ”Magia iernii in sunet culoare si cuvânt</w:t>
      </w:r>
      <w:r w:rsidR="00AA3DA9">
        <w:rPr>
          <w:rFonts w:ascii="Times New Roman" w:eastAsia="Times New Roman" w:hAnsi="Times New Roman" w:cs="Arial"/>
          <w:color w:val="000000"/>
          <w:kern w:val="24"/>
          <w:sz w:val="24"/>
          <w:szCs w:val="24"/>
          <w:lang w:eastAsia="ro-RO"/>
        </w:rPr>
        <w:t>”</w:t>
      </w:r>
      <w:r w:rsidR="00CA1295" w:rsidRPr="00CA1295">
        <w:rPr>
          <w:rFonts w:ascii="Times New Roman" w:hAnsi="Times New Roman" w:cs="Times New Roman"/>
          <w:sz w:val="24"/>
          <w:szCs w:val="24"/>
        </w:rPr>
        <w:t xml:space="preserve">, </w:t>
      </w:r>
      <w:proofErr w:type="spellStart"/>
      <w:r w:rsidR="00CA1295" w:rsidRPr="00CA1295">
        <w:rPr>
          <w:rFonts w:ascii="Times New Roman" w:eastAsia="Times New Roman" w:hAnsi="Times New Roman" w:cs="Arial"/>
          <w:color w:val="000000"/>
          <w:kern w:val="24"/>
          <w:sz w:val="24"/>
          <w:szCs w:val="24"/>
          <w:lang w:eastAsia="ro-RO"/>
        </w:rPr>
        <w:t>Spring</w:t>
      </w:r>
      <w:proofErr w:type="spellEnd"/>
      <w:r w:rsidR="00CA1295" w:rsidRPr="00CA1295">
        <w:rPr>
          <w:rFonts w:ascii="Times New Roman" w:eastAsia="Times New Roman" w:hAnsi="Times New Roman" w:cs="Arial"/>
          <w:color w:val="000000"/>
          <w:kern w:val="24"/>
          <w:sz w:val="24"/>
          <w:szCs w:val="24"/>
          <w:lang w:eastAsia="ro-RO"/>
        </w:rPr>
        <w:t xml:space="preserve"> </w:t>
      </w:r>
      <w:proofErr w:type="spellStart"/>
      <w:r w:rsidR="00CA1295" w:rsidRPr="00CA1295">
        <w:rPr>
          <w:rFonts w:ascii="Times New Roman" w:eastAsia="Times New Roman" w:hAnsi="Times New Roman" w:cs="Arial"/>
          <w:color w:val="000000"/>
          <w:kern w:val="24"/>
          <w:sz w:val="24"/>
          <w:szCs w:val="24"/>
          <w:lang w:eastAsia="ro-RO"/>
        </w:rPr>
        <w:t>day</w:t>
      </w:r>
      <w:proofErr w:type="spellEnd"/>
      <w:r w:rsidR="00AA3DA9">
        <w:rPr>
          <w:rFonts w:ascii="Times New Roman" w:eastAsia="Times New Roman" w:hAnsi="Times New Roman" w:cs="Arial"/>
          <w:color w:val="000000"/>
          <w:kern w:val="24"/>
          <w:sz w:val="24"/>
          <w:szCs w:val="24"/>
          <w:lang w:eastAsia="ro-RO"/>
        </w:rPr>
        <w:t>;</w:t>
      </w:r>
      <w:r w:rsidR="00CA1295" w:rsidRPr="00CA1295">
        <w:rPr>
          <w:rFonts w:ascii="Times New Roman" w:eastAsia="Times New Roman" w:hAnsi="Times New Roman" w:cs="Arial"/>
          <w:color w:val="000000"/>
          <w:kern w:val="24"/>
          <w:sz w:val="24"/>
          <w:szCs w:val="24"/>
          <w:lang w:eastAsia="ro-RO"/>
        </w:rPr>
        <w:t xml:space="preserve"> </w:t>
      </w:r>
    </w:p>
    <w:p w:rsidR="00B8725F" w:rsidRDefault="00CA1295" w:rsidP="00CA1295">
      <w:pPr>
        <w:numPr>
          <w:ilvl w:val="0"/>
          <w:numId w:val="24"/>
        </w:numPr>
        <w:rPr>
          <w:rFonts w:ascii="Times New Roman" w:eastAsia="Times New Roman" w:hAnsi="Times New Roman" w:cs="Times New Roman"/>
          <w:kern w:val="24"/>
          <w:sz w:val="24"/>
          <w:szCs w:val="24"/>
          <w:lang w:eastAsia="ro-RO"/>
        </w:rPr>
      </w:pPr>
      <w:r w:rsidRPr="00AA3DA9">
        <w:rPr>
          <w:rFonts w:ascii="Times New Roman" w:eastAsia="Times New Roman" w:hAnsi="Times New Roman" w:cs="Times New Roman"/>
          <w:b/>
          <w:kern w:val="24"/>
          <w:sz w:val="24"/>
          <w:szCs w:val="24"/>
          <w:lang w:eastAsia="ro-RO"/>
        </w:rPr>
        <w:t xml:space="preserve">Proiecte cu </w:t>
      </w:r>
      <w:proofErr w:type="spellStart"/>
      <w:r w:rsidRPr="00AA3DA9">
        <w:rPr>
          <w:rFonts w:ascii="Times New Roman" w:eastAsia="Times New Roman" w:hAnsi="Times New Roman" w:cs="Times New Roman"/>
          <w:b/>
          <w:kern w:val="24"/>
          <w:sz w:val="24"/>
          <w:szCs w:val="24"/>
          <w:lang w:eastAsia="ro-RO"/>
        </w:rPr>
        <w:t>finantare</w:t>
      </w:r>
      <w:proofErr w:type="spellEnd"/>
      <w:r w:rsidRPr="00AA3DA9">
        <w:rPr>
          <w:rFonts w:ascii="Times New Roman" w:eastAsia="Times New Roman" w:hAnsi="Times New Roman" w:cs="Times New Roman"/>
          <w:b/>
          <w:kern w:val="24"/>
          <w:sz w:val="24"/>
          <w:szCs w:val="24"/>
          <w:lang w:eastAsia="ro-RO"/>
        </w:rPr>
        <w:t xml:space="preserve"> externă</w:t>
      </w:r>
      <w:r w:rsidR="00AA3DA9">
        <w:rPr>
          <w:rFonts w:ascii="Times New Roman" w:eastAsia="Times New Roman" w:hAnsi="Times New Roman" w:cs="Times New Roman"/>
          <w:kern w:val="24"/>
          <w:sz w:val="24"/>
          <w:szCs w:val="24"/>
          <w:lang w:eastAsia="ro-RO"/>
        </w:rPr>
        <w:t>:</w:t>
      </w:r>
      <w:r w:rsidRPr="00AA3DA9">
        <w:rPr>
          <w:rFonts w:ascii="Times New Roman" w:eastAsia="Times New Roman" w:hAnsi="Times New Roman" w:cs="Times New Roman"/>
          <w:kern w:val="24"/>
          <w:sz w:val="24"/>
          <w:szCs w:val="24"/>
          <w:lang w:eastAsia="ro-RO"/>
        </w:rPr>
        <w:t xml:space="preserve"> </w:t>
      </w:r>
      <w:r w:rsidR="00AA3DA9">
        <w:rPr>
          <w:rFonts w:ascii="Times New Roman" w:eastAsia="Times New Roman" w:hAnsi="Times New Roman" w:cs="Times New Roman"/>
          <w:kern w:val="24"/>
          <w:sz w:val="24"/>
          <w:szCs w:val="24"/>
          <w:lang w:eastAsia="ro-RO"/>
        </w:rPr>
        <w:t>„</w:t>
      </w:r>
      <w:r w:rsidR="00B8725F" w:rsidRPr="00CA1295">
        <w:rPr>
          <w:rFonts w:ascii="Times New Roman" w:eastAsia="Times New Roman" w:hAnsi="Times New Roman" w:cs="Times New Roman"/>
          <w:kern w:val="24"/>
          <w:sz w:val="24"/>
          <w:szCs w:val="24"/>
          <w:lang w:eastAsia="ro-RO"/>
        </w:rPr>
        <w:t xml:space="preserve">Proiectul de reforma in </w:t>
      </w:r>
      <w:proofErr w:type="spellStart"/>
      <w:r w:rsidR="00B8725F" w:rsidRPr="00CA1295">
        <w:rPr>
          <w:rFonts w:ascii="Times New Roman" w:eastAsia="Times New Roman" w:hAnsi="Times New Roman" w:cs="Times New Roman"/>
          <w:kern w:val="24"/>
          <w:sz w:val="24"/>
          <w:szCs w:val="24"/>
          <w:lang w:eastAsia="ro-RO"/>
        </w:rPr>
        <w:t>educatia</w:t>
      </w:r>
      <w:proofErr w:type="spellEnd"/>
      <w:r w:rsidR="00B8725F" w:rsidRPr="00CA1295">
        <w:rPr>
          <w:rFonts w:ascii="Times New Roman" w:eastAsia="Times New Roman" w:hAnsi="Times New Roman" w:cs="Times New Roman"/>
          <w:kern w:val="24"/>
          <w:sz w:val="24"/>
          <w:szCs w:val="24"/>
          <w:lang w:eastAsia="ro-RO"/>
        </w:rPr>
        <w:t xml:space="preserve"> timpurie</w:t>
      </w:r>
      <w:r w:rsidR="00AA3DA9">
        <w:rPr>
          <w:rFonts w:ascii="Times New Roman" w:eastAsia="Times New Roman" w:hAnsi="Times New Roman" w:cs="Times New Roman"/>
          <w:kern w:val="24"/>
          <w:sz w:val="24"/>
          <w:szCs w:val="24"/>
          <w:lang w:eastAsia="ro-RO"/>
        </w:rPr>
        <w:t>”,</w:t>
      </w:r>
      <w:r w:rsidRPr="00CA1295">
        <w:rPr>
          <w:rFonts w:ascii="Arial" w:eastAsia="+mn-ea" w:hAnsi="Arial" w:cs="Arial"/>
          <w:color w:val="003366"/>
          <w:kern w:val="24"/>
          <w:sz w:val="32"/>
          <w:szCs w:val="32"/>
        </w:rPr>
        <w:t xml:space="preserve"> </w:t>
      </w:r>
      <w:r w:rsidR="00B8725F" w:rsidRPr="00CA1295">
        <w:rPr>
          <w:rFonts w:ascii="Times New Roman" w:eastAsia="Times New Roman" w:hAnsi="Times New Roman" w:cs="Times New Roman"/>
          <w:kern w:val="24"/>
          <w:sz w:val="24"/>
          <w:szCs w:val="24"/>
          <w:lang w:eastAsia="ro-RO"/>
        </w:rPr>
        <w:t>”Formare pentru formatori”</w:t>
      </w:r>
      <w:r>
        <w:rPr>
          <w:rFonts w:ascii="Times New Roman" w:eastAsia="Times New Roman" w:hAnsi="Times New Roman" w:cs="Times New Roman"/>
          <w:kern w:val="24"/>
          <w:sz w:val="24"/>
          <w:szCs w:val="24"/>
          <w:lang w:eastAsia="ro-RO"/>
        </w:rPr>
        <w:t>,</w:t>
      </w:r>
      <w:r w:rsidR="00B8725F" w:rsidRPr="00CA1295">
        <w:rPr>
          <w:rFonts w:ascii="Times New Roman" w:eastAsia="Times New Roman" w:hAnsi="Times New Roman" w:cs="Times New Roman"/>
          <w:kern w:val="24"/>
          <w:sz w:val="24"/>
          <w:szCs w:val="24"/>
          <w:lang w:eastAsia="ro-RO"/>
        </w:rPr>
        <w:t xml:space="preserve">“Calitate si eficienta in managementul </w:t>
      </w:r>
      <w:proofErr w:type="spellStart"/>
      <w:r w:rsidR="00B8725F" w:rsidRPr="00CA1295">
        <w:rPr>
          <w:rFonts w:ascii="Times New Roman" w:eastAsia="Times New Roman" w:hAnsi="Times New Roman" w:cs="Times New Roman"/>
          <w:kern w:val="24"/>
          <w:sz w:val="24"/>
          <w:szCs w:val="24"/>
          <w:lang w:eastAsia="ro-RO"/>
        </w:rPr>
        <w:t>scolar</w:t>
      </w:r>
      <w:proofErr w:type="spellEnd"/>
      <w:r w:rsidR="00B8725F" w:rsidRPr="00CA1295">
        <w:rPr>
          <w:rFonts w:ascii="Times New Roman" w:eastAsia="Times New Roman" w:hAnsi="Times New Roman" w:cs="Times New Roman"/>
          <w:kern w:val="24"/>
          <w:sz w:val="24"/>
          <w:szCs w:val="24"/>
          <w:lang w:eastAsia="ro-RO"/>
        </w:rPr>
        <w:t>”</w:t>
      </w:r>
      <w:r w:rsidRPr="00CA1295">
        <w:rPr>
          <w:rFonts w:ascii="Arial" w:eastAsia="+mn-ea" w:hAnsi="Arial" w:cs="Arial"/>
          <w:color w:val="003366"/>
          <w:kern w:val="24"/>
          <w:sz w:val="32"/>
          <w:szCs w:val="32"/>
        </w:rPr>
        <w:t xml:space="preserve"> </w:t>
      </w:r>
      <w:r w:rsidR="00B8725F" w:rsidRPr="00CA1295">
        <w:rPr>
          <w:rFonts w:ascii="Times New Roman" w:eastAsia="Times New Roman" w:hAnsi="Times New Roman" w:cs="Times New Roman"/>
          <w:kern w:val="24"/>
          <w:sz w:val="24"/>
          <w:szCs w:val="24"/>
          <w:lang w:eastAsia="ro-RO"/>
        </w:rPr>
        <w:t>”Manager de proiect”</w:t>
      </w:r>
      <w:r>
        <w:rPr>
          <w:rFonts w:ascii="Times New Roman" w:eastAsia="Times New Roman" w:hAnsi="Times New Roman" w:cs="Times New Roman"/>
          <w:kern w:val="24"/>
          <w:sz w:val="24"/>
          <w:szCs w:val="24"/>
          <w:lang w:eastAsia="ro-RO"/>
        </w:rPr>
        <w:t>,</w:t>
      </w:r>
      <w:r w:rsidR="00B8725F" w:rsidRPr="00CA1295">
        <w:rPr>
          <w:rFonts w:ascii="Times New Roman" w:eastAsia="Times New Roman" w:hAnsi="Times New Roman" w:cs="Times New Roman"/>
          <w:kern w:val="24"/>
          <w:sz w:val="24"/>
          <w:szCs w:val="24"/>
          <w:lang w:eastAsia="ro-RO"/>
        </w:rPr>
        <w:t xml:space="preserve">“Program de </w:t>
      </w:r>
      <w:proofErr w:type="spellStart"/>
      <w:r w:rsidR="00B8725F" w:rsidRPr="00CA1295">
        <w:rPr>
          <w:rFonts w:ascii="Times New Roman" w:eastAsia="Times New Roman" w:hAnsi="Times New Roman" w:cs="Times New Roman"/>
          <w:kern w:val="24"/>
          <w:sz w:val="24"/>
          <w:szCs w:val="24"/>
          <w:lang w:eastAsia="ro-RO"/>
        </w:rPr>
        <w:t>educatie</w:t>
      </w:r>
      <w:proofErr w:type="spellEnd"/>
      <w:r w:rsidR="00B8725F" w:rsidRPr="00CA1295">
        <w:rPr>
          <w:rFonts w:ascii="Times New Roman" w:eastAsia="Times New Roman" w:hAnsi="Times New Roman" w:cs="Times New Roman"/>
          <w:kern w:val="24"/>
          <w:sz w:val="24"/>
          <w:szCs w:val="24"/>
          <w:lang w:eastAsia="ro-RO"/>
        </w:rPr>
        <w:t xml:space="preserve"> parentala – </w:t>
      </w:r>
      <w:proofErr w:type="spellStart"/>
      <w:r w:rsidR="00B8725F" w:rsidRPr="00CA1295">
        <w:rPr>
          <w:rFonts w:ascii="Times New Roman" w:eastAsia="Times New Roman" w:hAnsi="Times New Roman" w:cs="Times New Roman"/>
          <w:kern w:val="24"/>
          <w:sz w:val="24"/>
          <w:szCs w:val="24"/>
          <w:lang w:eastAsia="ro-RO"/>
        </w:rPr>
        <w:t>Educati</w:t>
      </w:r>
      <w:proofErr w:type="spellEnd"/>
      <w:r w:rsidR="00B8725F" w:rsidRPr="00CA1295">
        <w:rPr>
          <w:rFonts w:ascii="Times New Roman" w:eastAsia="Times New Roman" w:hAnsi="Times New Roman" w:cs="Times New Roman"/>
          <w:kern w:val="24"/>
          <w:sz w:val="24"/>
          <w:szCs w:val="24"/>
          <w:lang w:eastAsia="ro-RO"/>
        </w:rPr>
        <w:t xml:space="preserve">  </w:t>
      </w:r>
      <w:proofErr w:type="spellStart"/>
      <w:r w:rsidR="00B8725F" w:rsidRPr="00CA1295">
        <w:rPr>
          <w:rFonts w:ascii="Times New Roman" w:eastAsia="Times New Roman" w:hAnsi="Times New Roman" w:cs="Times New Roman"/>
          <w:kern w:val="24"/>
          <w:sz w:val="24"/>
          <w:szCs w:val="24"/>
          <w:lang w:eastAsia="ro-RO"/>
        </w:rPr>
        <w:t>asa</w:t>
      </w:r>
      <w:proofErr w:type="spellEnd"/>
      <w:r w:rsidR="00B8725F" w:rsidRPr="00CA1295">
        <w:rPr>
          <w:rFonts w:ascii="Times New Roman" w:eastAsia="Times New Roman" w:hAnsi="Times New Roman" w:cs="Times New Roman"/>
          <w:kern w:val="24"/>
          <w:sz w:val="24"/>
          <w:szCs w:val="24"/>
          <w:lang w:eastAsia="ro-RO"/>
        </w:rPr>
        <w:t>’</w:t>
      </w:r>
      <w:r>
        <w:rPr>
          <w:rFonts w:ascii="Times New Roman" w:eastAsia="Times New Roman" w:hAnsi="Times New Roman" w:cs="Times New Roman"/>
          <w:kern w:val="24"/>
          <w:sz w:val="24"/>
          <w:szCs w:val="24"/>
          <w:lang w:eastAsia="ro-RO"/>
        </w:rPr>
        <w:t xml:space="preserve">, </w:t>
      </w:r>
      <w:r w:rsidR="00AA3DA9">
        <w:rPr>
          <w:rFonts w:ascii="Times New Roman" w:eastAsia="Times New Roman" w:hAnsi="Times New Roman" w:cs="Times New Roman"/>
          <w:kern w:val="24"/>
          <w:sz w:val="24"/>
          <w:szCs w:val="24"/>
          <w:lang w:eastAsia="ro-RO"/>
        </w:rPr>
        <w:t>„</w:t>
      </w:r>
      <w:r>
        <w:rPr>
          <w:rFonts w:ascii="Times New Roman" w:eastAsia="Times New Roman" w:hAnsi="Times New Roman" w:cs="Times New Roman"/>
          <w:kern w:val="24"/>
          <w:sz w:val="24"/>
          <w:szCs w:val="24"/>
          <w:lang w:eastAsia="ro-RO"/>
        </w:rPr>
        <w:t xml:space="preserve">Dezvoltarea </w:t>
      </w:r>
      <w:proofErr w:type="spellStart"/>
      <w:r w:rsidR="00AA3DA9">
        <w:rPr>
          <w:rFonts w:ascii="Times New Roman" w:eastAsia="Times New Roman" w:hAnsi="Times New Roman" w:cs="Times New Roman"/>
          <w:kern w:val="24"/>
          <w:sz w:val="24"/>
          <w:szCs w:val="24"/>
          <w:lang w:eastAsia="ro-RO"/>
        </w:rPr>
        <w:t>profesionala</w:t>
      </w:r>
      <w:r w:rsidR="000D0788">
        <w:rPr>
          <w:rFonts w:ascii="Times New Roman" w:eastAsia="Times New Roman" w:hAnsi="Times New Roman" w:cs="Times New Roman"/>
          <w:kern w:val="24"/>
          <w:sz w:val="24"/>
          <w:szCs w:val="24"/>
          <w:lang w:eastAsia="ro-RO"/>
        </w:rPr>
        <w:t>a</w:t>
      </w:r>
      <w:proofErr w:type="spellEnd"/>
      <w:r w:rsidR="000D0788">
        <w:rPr>
          <w:rFonts w:ascii="Times New Roman" w:eastAsia="Times New Roman" w:hAnsi="Times New Roman" w:cs="Times New Roman"/>
          <w:kern w:val="24"/>
          <w:sz w:val="24"/>
          <w:szCs w:val="24"/>
          <w:lang w:eastAsia="ro-RO"/>
        </w:rPr>
        <w:t xml:space="preserve"> cadrelor didactice </w:t>
      </w:r>
      <w:r w:rsidR="00AA3DA9">
        <w:rPr>
          <w:rFonts w:ascii="Times New Roman" w:eastAsia="Times New Roman" w:hAnsi="Times New Roman" w:cs="Times New Roman"/>
          <w:kern w:val="24"/>
          <w:sz w:val="24"/>
          <w:szCs w:val="24"/>
          <w:lang w:eastAsia="ro-RO"/>
        </w:rPr>
        <w:t xml:space="preserve"> </w:t>
      </w:r>
      <w:r>
        <w:rPr>
          <w:rFonts w:ascii="Times New Roman" w:eastAsia="Times New Roman" w:hAnsi="Times New Roman" w:cs="Times New Roman"/>
          <w:kern w:val="24"/>
          <w:sz w:val="24"/>
          <w:szCs w:val="24"/>
          <w:lang w:eastAsia="ro-RO"/>
        </w:rPr>
        <w:t xml:space="preserve">prin </w:t>
      </w:r>
      <w:proofErr w:type="spellStart"/>
      <w:r>
        <w:rPr>
          <w:rFonts w:ascii="Times New Roman" w:eastAsia="Times New Roman" w:hAnsi="Times New Roman" w:cs="Times New Roman"/>
          <w:kern w:val="24"/>
          <w:sz w:val="24"/>
          <w:szCs w:val="24"/>
          <w:lang w:eastAsia="ro-RO"/>
        </w:rPr>
        <w:t>activitați</w:t>
      </w:r>
      <w:proofErr w:type="spellEnd"/>
      <w:r>
        <w:rPr>
          <w:rFonts w:ascii="Times New Roman" w:eastAsia="Times New Roman" w:hAnsi="Times New Roman" w:cs="Times New Roman"/>
          <w:kern w:val="24"/>
          <w:sz w:val="24"/>
          <w:szCs w:val="24"/>
          <w:lang w:eastAsia="ro-RO"/>
        </w:rPr>
        <w:t xml:space="preserve"> de mentorat</w:t>
      </w:r>
      <w:r w:rsidR="00AA3DA9">
        <w:rPr>
          <w:rFonts w:ascii="Times New Roman" w:eastAsia="Times New Roman" w:hAnsi="Times New Roman" w:cs="Times New Roman"/>
          <w:kern w:val="24"/>
          <w:sz w:val="24"/>
          <w:szCs w:val="24"/>
          <w:lang w:eastAsia="ro-RO"/>
        </w:rPr>
        <w:t>”</w:t>
      </w:r>
      <w:r>
        <w:rPr>
          <w:rFonts w:ascii="Times New Roman" w:eastAsia="Times New Roman" w:hAnsi="Times New Roman" w:cs="Times New Roman"/>
          <w:kern w:val="24"/>
          <w:sz w:val="24"/>
          <w:szCs w:val="24"/>
          <w:lang w:eastAsia="ro-RO"/>
        </w:rPr>
        <w:t xml:space="preserve">, </w:t>
      </w:r>
      <w:r w:rsidR="00AA3DA9">
        <w:rPr>
          <w:rFonts w:ascii="Times New Roman" w:eastAsia="Times New Roman" w:hAnsi="Times New Roman" w:cs="Times New Roman"/>
          <w:kern w:val="24"/>
          <w:sz w:val="24"/>
          <w:szCs w:val="24"/>
          <w:lang w:eastAsia="ro-RO"/>
        </w:rPr>
        <w:t>etc.</w:t>
      </w:r>
    </w:p>
    <w:p w:rsidR="00FC0717" w:rsidRPr="00A47CEE" w:rsidRDefault="00CA1295" w:rsidP="00A47CEE">
      <w:pPr>
        <w:numPr>
          <w:ilvl w:val="0"/>
          <w:numId w:val="24"/>
        </w:numPr>
        <w:jc w:val="both"/>
        <w:rPr>
          <w:rFonts w:ascii="Times New Roman" w:eastAsia="Times New Roman" w:hAnsi="Times New Roman" w:cs="Times New Roman"/>
          <w:kern w:val="24"/>
          <w:sz w:val="24"/>
          <w:szCs w:val="24"/>
          <w:lang w:eastAsia="ro-RO"/>
        </w:rPr>
      </w:pPr>
      <w:r w:rsidRPr="00AA3DA9">
        <w:rPr>
          <w:rFonts w:ascii="Times New Roman" w:eastAsia="Times New Roman" w:hAnsi="Times New Roman" w:cs="Times New Roman"/>
          <w:b/>
          <w:kern w:val="24"/>
          <w:sz w:val="24"/>
          <w:szCs w:val="24"/>
          <w:lang w:eastAsia="ro-RO"/>
        </w:rPr>
        <w:t>Proiecte educative naționale</w:t>
      </w:r>
      <w:r w:rsidRPr="00CA1295">
        <w:rPr>
          <w:rFonts w:ascii="Times New Roman" w:eastAsia="Times New Roman" w:hAnsi="Times New Roman" w:cs="Times New Roman"/>
          <w:kern w:val="24"/>
          <w:sz w:val="24"/>
          <w:szCs w:val="24"/>
          <w:lang w:eastAsia="ro-RO"/>
        </w:rPr>
        <w:t>,</w:t>
      </w:r>
      <w:r w:rsidRPr="00CA1295">
        <w:rPr>
          <w:rFonts w:ascii="Times New Roman" w:eastAsia="Times New Roman" w:hAnsi="Times New Roman" w:cs="Arial"/>
          <w:color w:val="000000"/>
          <w:kern w:val="24"/>
          <w:sz w:val="24"/>
          <w:szCs w:val="24"/>
          <w:lang w:eastAsia="ro-RO"/>
        </w:rPr>
        <w:t xml:space="preserve"> - </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Tineri ambasadori împotriva schimbărilor climatice</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Times New Roman"/>
          <w:kern w:val="24"/>
          <w:sz w:val="24"/>
          <w:szCs w:val="24"/>
          <w:lang w:eastAsia="ro-RO"/>
        </w:rPr>
        <w:t>,</w:t>
      </w:r>
      <w:r w:rsidR="00AA3DA9">
        <w:rPr>
          <w:rFonts w:ascii="Times New Roman" w:eastAsia="Times New Roman" w:hAnsi="Times New Roman" w:cs="Times New Roman"/>
          <w:kern w:val="24"/>
          <w:sz w:val="24"/>
          <w:szCs w:val="24"/>
          <w:lang w:eastAsia="ro-RO"/>
        </w:rPr>
        <w:t>”</w:t>
      </w:r>
      <w:r w:rsidRPr="00CA1295">
        <w:rPr>
          <w:rFonts w:ascii="Times New Roman" w:eastAsia="Times New Roman" w:hAnsi="Times New Roman" w:cs="Arial"/>
          <w:color w:val="000000"/>
          <w:kern w:val="24"/>
          <w:sz w:val="24"/>
          <w:szCs w:val="24"/>
          <w:lang w:eastAsia="ro-RO"/>
        </w:rPr>
        <w:t>A doua șansa   - Investește in educaț</w:t>
      </w:r>
      <w:r>
        <w:rPr>
          <w:rFonts w:ascii="Times New Roman" w:eastAsia="Times New Roman" w:hAnsi="Times New Roman" w:cs="Arial"/>
          <w:color w:val="000000"/>
          <w:kern w:val="24"/>
          <w:sz w:val="24"/>
          <w:szCs w:val="24"/>
          <w:lang w:eastAsia="ro-RO"/>
        </w:rPr>
        <w:t>ie</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Harta școlilor Verz</w:t>
      </w:r>
      <w:r>
        <w:rPr>
          <w:rFonts w:ascii="Times New Roman" w:eastAsia="Times New Roman" w:hAnsi="Times New Roman" w:cs="Arial"/>
          <w:color w:val="000000"/>
          <w:kern w:val="24"/>
          <w:sz w:val="24"/>
          <w:szCs w:val="24"/>
          <w:lang w:eastAsia="ro-RO"/>
        </w:rPr>
        <w:t>i</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 xml:space="preserve">, </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Adio țigări!</w:t>
      </w:r>
      <w:r w:rsidR="00AA3DA9">
        <w:rPr>
          <w:rFonts w:ascii="Times New Roman" w:eastAsia="Times New Roman" w:hAnsi="Times New Roman" w:cs="Arial"/>
          <w:color w:val="000000"/>
          <w:kern w:val="24"/>
          <w:sz w:val="24"/>
          <w:szCs w:val="24"/>
          <w:lang w:eastAsia="ro-RO"/>
        </w:rPr>
        <w:t>”, „</w:t>
      </w:r>
      <w:r>
        <w:rPr>
          <w:rFonts w:ascii="Times New Roman" w:eastAsia="Times New Roman" w:hAnsi="Times New Roman" w:cs="Arial"/>
          <w:color w:val="000000"/>
          <w:kern w:val="24"/>
          <w:sz w:val="24"/>
          <w:szCs w:val="24"/>
          <w:lang w:eastAsia="ro-RO"/>
        </w:rPr>
        <w:t>Imaginație si creativitate</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Generația Pr</w:t>
      </w:r>
      <w:r>
        <w:rPr>
          <w:rFonts w:ascii="Times New Roman" w:eastAsia="Times New Roman" w:hAnsi="Times New Roman" w:cs="Arial"/>
          <w:color w:val="000000"/>
          <w:kern w:val="24"/>
          <w:sz w:val="24"/>
          <w:szCs w:val="24"/>
          <w:lang w:eastAsia="ro-RO"/>
        </w:rPr>
        <w:t>o</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 xml:space="preserve"> Energie pentru viața</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Pro-școala</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 xml:space="preserve"> </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 xml:space="preserve">Media </w:t>
      </w:r>
      <w:proofErr w:type="spellStart"/>
      <w:r w:rsidRPr="00CA1295">
        <w:rPr>
          <w:rFonts w:ascii="Times New Roman" w:eastAsia="Times New Roman" w:hAnsi="Times New Roman" w:cs="Arial"/>
          <w:color w:val="000000"/>
          <w:kern w:val="24"/>
          <w:sz w:val="24"/>
          <w:szCs w:val="24"/>
          <w:lang w:eastAsia="ro-RO"/>
        </w:rPr>
        <w:t>Kinder</w:t>
      </w:r>
      <w:proofErr w:type="spellEnd"/>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Arial"/>
          <w:color w:val="000000"/>
          <w:kern w:val="24"/>
          <w:sz w:val="24"/>
          <w:szCs w:val="24"/>
          <w:lang w:eastAsia="ro-RO"/>
        </w:rPr>
        <w:t xml:space="preserve"> ,</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Curcubeul prieteniei</w:t>
      </w:r>
      <w:r w:rsidR="00AA3DA9">
        <w:rPr>
          <w:rFonts w:ascii="Times New Roman" w:eastAsia="Times New Roman" w:hAnsi="Times New Roman" w:cs="Arial"/>
          <w:color w:val="000000"/>
          <w:kern w:val="24"/>
          <w:sz w:val="24"/>
          <w:szCs w:val="24"/>
          <w:lang w:eastAsia="ro-RO"/>
        </w:rPr>
        <w:t>”</w:t>
      </w:r>
      <w:r>
        <w:rPr>
          <w:rFonts w:ascii="Times New Roman" w:eastAsia="Times New Roman" w:hAnsi="Times New Roman" w:cs="Times New Roman"/>
          <w:kern w:val="24"/>
          <w:sz w:val="24"/>
          <w:szCs w:val="24"/>
          <w:lang w:eastAsia="ro-RO"/>
        </w:rPr>
        <w:t xml:space="preserve">, </w:t>
      </w:r>
      <w:r w:rsidRPr="00CA1295">
        <w:rPr>
          <w:rFonts w:ascii="Times New Roman" w:eastAsia="Times New Roman" w:hAnsi="Times New Roman" w:cs="Arial"/>
          <w:color w:val="000000"/>
          <w:kern w:val="24"/>
          <w:sz w:val="24"/>
          <w:szCs w:val="24"/>
          <w:lang w:eastAsia="ro-RO"/>
        </w:rPr>
        <w:t xml:space="preserve"> </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Împreuna pentru o sănătate mai buna</w:t>
      </w:r>
      <w:r w:rsidR="00AA3DA9">
        <w:rPr>
          <w:rFonts w:ascii="Times New Roman" w:eastAsia="Times New Roman" w:hAnsi="Times New Roman" w:cs="Arial"/>
          <w:color w:val="000000"/>
          <w:kern w:val="24"/>
          <w:sz w:val="24"/>
          <w:szCs w:val="24"/>
          <w:lang w:eastAsia="ro-RO"/>
        </w:rPr>
        <w:t>”,”Matei Millo”,“Prietenii naturii”,</w:t>
      </w:r>
      <w:r w:rsidRPr="00CA1295">
        <w:rPr>
          <w:rFonts w:ascii="Times New Roman" w:eastAsia="Times New Roman" w:hAnsi="Times New Roman" w:cs="Arial"/>
          <w:color w:val="000000"/>
          <w:kern w:val="24"/>
          <w:sz w:val="24"/>
          <w:szCs w:val="24"/>
          <w:lang w:eastAsia="ro-RO"/>
        </w:rPr>
        <w:t>”Cu trenulețul prin Europa”</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“Unire-n cuget si simțiri</w:t>
      </w:r>
      <w:r w:rsidR="00AA3DA9">
        <w:rPr>
          <w:rFonts w:ascii="Times New Roman" w:eastAsia="Times New Roman" w:hAnsi="Times New Roman" w:cs="Arial"/>
          <w:color w:val="000000"/>
          <w:kern w:val="24"/>
          <w:sz w:val="24"/>
          <w:szCs w:val="24"/>
          <w:lang w:eastAsia="ro-RO"/>
        </w:rPr>
        <w:t>”,”Vreau sa joc pe scena”,</w:t>
      </w:r>
      <w:r w:rsidRPr="00CA1295">
        <w:rPr>
          <w:rFonts w:ascii="Times New Roman" w:eastAsia="Times New Roman" w:hAnsi="Times New Roman" w:cs="Arial"/>
          <w:color w:val="000000"/>
          <w:kern w:val="24"/>
          <w:sz w:val="24"/>
          <w:szCs w:val="24"/>
          <w:lang w:eastAsia="ro-RO"/>
        </w:rPr>
        <w:t>“Tribunalul mediului”</w:t>
      </w:r>
      <w:r w:rsidR="00AA3DA9">
        <w:rPr>
          <w:rFonts w:ascii="Times New Roman" w:eastAsia="Times New Roman" w:hAnsi="Times New Roman" w:cs="Arial"/>
          <w:color w:val="000000"/>
          <w:kern w:val="24"/>
          <w:sz w:val="24"/>
          <w:szCs w:val="24"/>
          <w:lang w:eastAsia="ro-RO"/>
        </w:rPr>
        <w:t>.</w:t>
      </w:r>
      <w:r w:rsidRPr="00CA1295">
        <w:rPr>
          <w:rFonts w:ascii="Times New Roman" w:eastAsia="Times New Roman" w:hAnsi="Times New Roman" w:cs="Arial"/>
          <w:color w:val="000000"/>
          <w:kern w:val="24"/>
          <w:sz w:val="24"/>
          <w:szCs w:val="24"/>
          <w:lang w:eastAsia="ro-RO"/>
        </w:rPr>
        <w:t xml:space="preserve">    </w:t>
      </w:r>
    </w:p>
    <w:p w:rsidR="00892958" w:rsidRDefault="00CA1295" w:rsidP="00CA1295">
      <w:pPr>
        <w:ind w:left="360" w:firstLine="284"/>
        <w:rPr>
          <w:rFonts w:ascii="Times New Roman" w:hAnsi="Times New Roman" w:cs="Times New Roman"/>
          <w:sz w:val="24"/>
          <w:szCs w:val="24"/>
        </w:rPr>
      </w:pPr>
      <w:r>
        <w:rPr>
          <w:rFonts w:ascii="Times New Roman" w:hAnsi="Times New Roman" w:cs="Times New Roman"/>
          <w:sz w:val="24"/>
          <w:szCs w:val="24"/>
        </w:rPr>
        <w:t xml:space="preserve">Elevii </w:t>
      </w:r>
      <w:proofErr w:type="spellStart"/>
      <w:r>
        <w:rPr>
          <w:rFonts w:ascii="Times New Roman" w:hAnsi="Times New Roman" w:cs="Times New Roman"/>
          <w:sz w:val="24"/>
          <w:szCs w:val="24"/>
        </w:rPr>
        <w:t>pășcaneni</w:t>
      </w:r>
      <w:proofErr w:type="spellEnd"/>
      <w:r>
        <w:rPr>
          <w:rFonts w:ascii="Times New Roman" w:hAnsi="Times New Roman" w:cs="Times New Roman"/>
          <w:sz w:val="24"/>
          <w:szCs w:val="24"/>
        </w:rPr>
        <w:t xml:space="preserve"> au obținut numeroase </w:t>
      </w:r>
      <w:r w:rsidRPr="006336C0">
        <w:rPr>
          <w:rFonts w:ascii="Times New Roman" w:hAnsi="Times New Roman" w:cs="Times New Roman"/>
          <w:b/>
          <w:sz w:val="24"/>
          <w:szCs w:val="24"/>
        </w:rPr>
        <w:t>premii la concursuri și olimpiade școlare</w:t>
      </w:r>
      <w:r>
        <w:rPr>
          <w:rFonts w:ascii="Times New Roman" w:hAnsi="Times New Roman" w:cs="Times New Roman"/>
          <w:sz w:val="24"/>
          <w:szCs w:val="24"/>
        </w:rPr>
        <w:t>.  Printre concursurile la care au participat menționăm</w:t>
      </w:r>
      <w:r w:rsidR="000D0788">
        <w:rPr>
          <w:rFonts w:ascii="Times New Roman" w:hAnsi="Times New Roman" w:cs="Times New Roman"/>
          <w:sz w:val="24"/>
          <w:szCs w:val="24"/>
        </w:rPr>
        <w:t>:</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“Speranțe olimpice”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“Micul matematician”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“Petru Poni”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“Ștefan Procopiu”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lastRenderedPageBreak/>
        <w:t xml:space="preserve"> “Generația PRO”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“Magie, culoare, sunet”</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“Arta şi tradiţia în Europa”</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“KREATIKON”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b/>
          <w:bCs/>
          <w:sz w:val="24"/>
          <w:szCs w:val="24"/>
        </w:rPr>
        <w:t xml:space="preserve"> </w:t>
      </w:r>
      <w:r w:rsidRPr="00CA1295">
        <w:rPr>
          <w:rFonts w:ascii="Times New Roman" w:hAnsi="Times New Roman" w:cs="Times New Roman"/>
          <w:sz w:val="24"/>
          <w:szCs w:val="24"/>
        </w:rPr>
        <w:t xml:space="preserve">“Viitorul este in mâinile noastre”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“Tâ</w:t>
      </w:r>
      <w:r w:rsidR="006336C0">
        <w:rPr>
          <w:rFonts w:ascii="Times New Roman" w:hAnsi="Times New Roman" w:cs="Times New Roman"/>
          <w:sz w:val="24"/>
          <w:szCs w:val="24"/>
        </w:rPr>
        <w:t xml:space="preserve">rgul National al Firmelor de </w:t>
      </w:r>
      <w:r w:rsidRPr="00CA1295">
        <w:rPr>
          <w:rFonts w:ascii="Times New Roman" w:hAnsi="Times New Roman" w:cs="Times New Roman"/>
          <w:sz w:val="24"/>
          <w:szCs w:val="24"/>
        </w:rPr>
        <w:t xml:space="preserve">Exerciţiu”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“Brâncuși –spirit şi creație”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“SMAR</w:t>
      </w:r>
      <w:r w:rsidR="00CA1295">
        <w:rPr>
          <w:rFonts w:ascii="Times New Roman" w:hAnsi="Times New Roman" w:cs="Times New Roman"/>
          <w:sz w:val="24"/>
          <w:szCs w:val="24"/>
        </w:rPr>
        <w:t>T</w:t>
      </w:r>
      <w:r w:rsidRPr="00CA1295">
        <w:rPr>
          <w:rFonts w:ascii="Times New Roman" w:hAnsi="Times New Roman" w:cs="Times New Roman"/>
          <w:sz w:val="24"/>
          <w:szCs w:val="24"/>
        </w:rPr>
        <w:t xml:space="preserve">”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“Universul drepturilor mele’’</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“Adolf </w:t>
      </w:r>
      <w:proofErr w:type="spellStart"/>
      <w:r w:rsidRPr="00CA1295">
        <w:rPr>
          <w:rFonts w:ascii="Times New Roman" w:hAnsi="Times New Roman" w:cs="Times New Roman"/>
          <w:sz w:val="24"/>
          <w:szCs w:val="24"/>
        </w:rPr>
        <w:t>Haimovici</w:t>
      </w:r>
      <w:proofErr w:type="spellEnd"/>
      <w:r w:rsidRPr="00CA1295">
        <w:rPr>
          <w:rFonts w:ascii="Times New Roman" w:hAnsi="Times New Roman" w:cs="Times New Roman"/>
          <w:sz w:val="24"/>
          <w:szCs w:val="24"/>
        </w:rPr>
        <w:t>”</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Concursuri sportive (rugby, atletism, handbal, volei, fotbal)</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“Florica T. Câmpan”</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“Harta școlilor verzi”</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“Arta și tradiție în Europa”</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“Magda </w:t>
      </w:r>
      <w:proofErr w:type="spellStart"/>
      <w:r w:rsidRPr="00CA1295">
        <w:rPr>
          <w:rFonts w:ascii="Times New Roman" w:hAnsi="Times New Roman" w:cs="Times New Roman"/>
          <w:sz w:val="24"/>
          <w:szCs w:val="24"/>
        </w:rPr>
        <w:t>Petrovanu</w:t>
      </w:r>
      <w:proofErr w:type="spellEnd"/>
      <w:r w:rsidRPr="00CA1295">
        <w:rPr>
          <w:rFonts w:ascii="Times New Roman" w:hAnsi="Times New Roman" w:cs="Times New Roman"/>
          <w:sz w:val="24"/>
          <w:szCs w:val="24"/>
        </w:rPr>
        <w:t>”</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“Mihai David” </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 A.D. Xenopol”</w:t>
      </w:r>
    </w:p>
    <w:p w:rsidR="00B8725F" w:rsidRPr="00CA1295"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“Grigore Cobălcescu”</w:t>
      </w:r>
    </w:p>
    <w:p w:rsidR="00B8725F" w:rsidRDefault="00B8725F" w:rsidP="00CA1295">
      <w:pPr>
        <w:numPr>
          <w:ilvl w:val="0"/>
          <w:numId w:val="29"/>
        </w:numPr>
        <w:spacing w:after="0"/>
        <w:rPr>
          <w:rFonts w:ascii="Times New Roman" w:hAnsi="Times New Roman" w:cs="Times New Roman"/>
          <w:sz w:val="24"/>
          <w:szCs w:val="24"/>
        </w:rPr>
      </w:pPr>
      <w:r w:rsidRPr="00CA1295">
        <w:rPr>
          <w:rFonts w:ascii="Times New Roman" w:hAnsi="Times New Roman" w:cs="Times New Roman"/>
          <w:sz w:val="24"/>
          <w:szCs w:val="24"/>
        </w:rPr>
        <w:t xml:space="preserve">  “ Grigore Antipa” </w:t>
      </w:r>
    </w:p>
    <w:p w:rsidR="00CA1295" w:rsidRDefault="00CA1295" w:rsidP="00CA1295">
      <w:pPr>
        <w:numPr>
          <w:ilvl w:val="0"/>
          <w:numId w:val="29"/>
        </w:numPr>
        <w:spacing w:after="0"/>
        <w:rPr>
          <w:rFonts w:ascii="Times New Roman" w:hAnsi="Times New Roman" w:cs="Times New Roman"/>
          <w:sz w:val="24"/>
          <w:szCs w:val="24"/>
        </w:rPr>
      </w:pPr>
      <w:r>
        <w:rPr>
          <w:rFonts w:ascii="Times New Roman" w:hAnsi="Times New Roman" w:cs="Times New Roman"/>
          <w:sz w:val="24"/>
          <w:szCs w:val="24"/>
        </w:rPr>
        <w:t>Cangurul matematic</w:t>
      </w:r>
    </w:p>
    <w:p w:rsidR="00CA1295" w:rsidRDefault="00CA1295" w:rsidP="00B8725F">
      <w:pPr>
        <w:numPr>
          <w:ilvl w:val="0"/>
          <w:numId w:val="29"/>
        </w:numPr>
        <w:spacing w:after="0"/>
        <w:rPr>
          <w:rFonts w:ascii="Times New Roman" w:hAnsi="Times New Roman" w:cs="Times New Roman"/>
          <w:sz w:val="24"/>
          <w:szCs w:val="24"/>
        </w:rPr>
      </w:pPr>
      <w:r>
        <w:rPr>
          <w:rFonts w:ascii="Times New Roman" w:hAnsi="Times New Roman" w:cs="Times New Roman"/>
          <w:sz w:val="24"/>
          <w:szCs w:val="24"/>
        </w:rPr>
        <w:t>Cangurul lingvistic</w:t>
      </w:r>
    </w:p>
    <w:p w:rsidR="005603B5" w:rsidRPr="00B8725F" w:rsidRDefault="005603B5" w:rsidP="005603B5">
      <w:pPr>
        <w:spacing w:after="0"/>
        <w:ind w:left="644"/>
        <w:rPr>
          <w:rFonts w:ascii="Times New Roman" w:hAnsi="Times New Roman" w:cs="Times New Roman"/>
          <w:sz w:val="24"/>
          <w:szCs w:val="24"/>
        </w:rPr>
      </w:pPr>
    </w:p>
    <w:p w:rsidR="000302B0" w:rsidRDefault="000302B0" w:rsidP="00FF5610">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CONCURSURI SI OLIMPIADE</w:t>
      </w:r>
    </w:p>
    <w:p w:rsidR="000302B0" w:rsidRPr="00757BF8" w:rsidRDefault="000302B0" w:rsidP="00FF5610">
      <w:pPr>
        <w:spacing w:after="0" w:line="240" w:lineRule="auto"/>
        <w:ind w:firstLine="284"/>
        <w:jc w:val="center"/>
        <w:rPr>
          <w:rFonts w:ascii="Times New Roman" w:hAnsi="Times New Roman" w:cs="Times New Roman"/>
          <w:b/>
          <w:sz w:val="24"/>
          <w:szCs w:val="24"/>
        </w:rPr>
      </w:pPr>
    </w:p>
    <w:p w:rsidR="00757BF8" w:rsidRDefault="003C670D" w:rsidP="003C670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b/>
        <w:t xml:space="preserve">In anul </w:t>
      </w:r>
      <w:proofErr w:type="spellStart"/>
      <w:r>
        <w:rPr>
          <w:rFonts w:ascii="Times New Roman" w:hAnsi="Times New Roman" w:cs="Times New Roman"/>
          <w:sz w:val="24"/>
          <w:szCs w:val="24"/>
        </w:rPr>
        <w:t>scolar</w:t>
      </w:r>
      <w:proofErr w:type="spellEnd"/>
      <w:r>
        <w:rPr>
          <w:rFonts w:ascii="Times New Roman" w:hAnsi="Times New Roman" w:cs="Times New Roman"/>
          <w:sz w:val="24"/>
          <w:szCs w:val="24"/>
        </w:rPr>
        <w:t xml:space="preserve"> 2012-2013 s-au </w:t>
      </w:r>
      <w:proofErr w:type="spellStart"/>
      <w:r>
        <w:rPr>
          <w:rFonts w:ascii="Times New Roman" w:hAnsi="Times New Roman" w:cs="Times New Roman"/>
          <w:sz w:val="24"/>
          <w:szCs w:val="24"/>
        </w:rPr>
        <w:t>obtinut</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numar</w:t>
      </w:r>
      <w:proofErr w:type="spellEnd"/>
      <w:r>
        <w:rPr>
          <w:rFonts w:ascii="Times New Roman" w:hAnsi="Times New Roman" w:cs="Times New Roman"/>
          <w:sz w:val="24"/>
          <w:szCs w:val="24"/>
        </w:rPr>
        <w:t xml:space="preserve"> de </w:t>
      </w:r>
      <w:r w:rsidRPr="003C670D">
        <w:rPr>
          <w:rFonts w:ascii="Times New Roman" w:hAnsi="Times New Roman" w:cs="Times New Roman"/>
          <w:b/>
          <w:sz w:val="24"/>
          <w:szCs w:val="24"/>
        </w:rPr>
        <w:t>1715</w:t>
      </w:r>
      <w:r>
        <w:rPr>
          <w:rFonts w:ascii="Times New Roman" w:hAnsi="Times New Roman" w:cs="Times New Roman"/>
          <w:sz w:val="24"/>
          <w:szCs w:val="24"/>
        </w:rPr>
        <w:t xml:space="preserve"> premii si </w:t>
      </w:r>
      <w:proofErr w:type="spellStart"/>
      <w:r>
        <w:rPr>
          <w:rFonts w:ascii="Times New Roman" w:hAnsi="Times New Roman" w:cs="Times New Roman"/>
          <w:sz w:val="24"/>
          <w:szCs w:val="24"/>
        </w:rPr>
        <w:t>mentiuni</w:t>
      </w:r>
      <w:proofErr w:type="spellEnd"/>
      <w:r>
        <w:rPr>
          <w:rFonts w:ascii="Times New Roman" w:hAnsi="Times New Roman" w:cs="Times New Roman"/>
          <w:sz w:val="24"/>
          <w:szCs w:val="24"/>
        </w:rPr>
        <w:t xml:space="preserve"> la olimpiade si concursuri </w:t>
      </w:r>
      <w:proofErr w:type="spellStart"/>
      <w:r>
        <w:rPr>
          <w:rFonts w:ascii="Times New Roman" w:hAnsi="Times New Roman" w:cs="Times New Roman"/>
          <w:sz w:val="24"/>
          <w:szCs w:val="24"/>
        </w:rPr>
        <w:t>scolare</w:t>
      </w:r>
      <w:proofErr w:type="spellEnd"/>
      <w:r>
        <w:rPr>
          <w:rFonts w:ascii="Times New Roman" w:hAnsi="Times New Roman" w:cs="Times New Roman"/>
          <w:sz w:val="24"/>
          <w:szCs w:val="24"/>
        </w:rPr>
        <w:t xml:space="preserve">. 6 elevi au reprezentat municipiul </w:t>
      </w:r>
      <w:proofErr w:type="spellStart"/>
      <w:r>
        <w:rPr>
          <w:rFonts w:ascii="Times New Roman" w:hAnsi="Times New Roman" w:cs="Times New Roman"/>
          <w:sz w:val="24"/>
          <w:szCs w:val="24"/>
        </w:rPr>
        <w:t>Pascani</w:t>
      </w:r>
      <w:proofErr w:type="spellEnd"/>
      <w:r>
        <w:rPr>
          <w:rFonts w:ascii="Times New Roman" w:hAnsi="Times New Roman" w:cs="Times New Roman"/>
          <w:sz w:val="24"/>
          <w:szCs w:val="24"/>
        </w:rPr>
        <w:t xml:space="preserve"> la faza </w:t>
      </w:r>
      <w:proofErr w:type="spellStart"/>
      <w:r>
        <w:rPr>
          <w:rFonts w:ascii="Times New Roman" w:hAnsi="Times New Roman" w:cs="Times New Roman"/>
          <w:sz w:val="24"/>
          <w:szCs w:val="24"/>
        </w:rPr>
        <w:t>nationala</w:t>
      </w:r>
      <w:proofErr w:type="spellEnd"/>
      <w:r>
        <w:rPr>
          <w:rFonts w:ascii="Times New Roman" w:hAnsi="Times New Roman" w:cs="Times New Roman"/>
          <w:sz w:val="24"/>
          <w:szCs w:val="24"/>
        </w:rPr>
        <w:t xml:space="preserve"> a olimpiadelor </w:t>
      </w:r>
      <w:proofErr w:type="spellStart"/>
      <w:r>
        <w:rPr>
          <w:rFonts w:ascii="Times New Roman" w:hAnsi="Times New Roman" w:cs="Times New Roman"/>
          <w:sz w:val="24"/>
          <w:szCs w:val="24"/>
        </w:rPr>
        <w:t>scolare</w:t>
      </w:r>
      <w:proofErr w:type="spellEnd"/>
      <w:r>
        <w:rPr>
          <w:rFonts w:ascii="Times New Roman" w:hAnsi="Times New Roman" w:cs="Times New Roman"/>
          <w:sz w:val="24"/>
          <w:szCs w:val="24"/>
        </w:rPr>
        <w:t xml:space="preserve">. Elevii care au </w:t>
      </w:r>
      <w:proofErr w:type="spellStart"/>
      <w:r>
        <w:rPr>
          <w:rFonts w:ascii="Times New Roman" w:hAnsi="Times New Roman" w:cs="Times New Roman"/>
          <w:sz w:val="24"/>
          <w:szCs w:val="24"/>
        </w:rPr>
        <w:t>obtinut</w:t>
      </w:r>
      <w:proofErr w:type="spellEnd"/>
      <w:r>
        <w:rPr>
          <w:rFonts w:ascii="Times New Roman" w:hAnsi="Times New Roman" w:cs="Times New Roman"/>
          <w:sz w:val="24"/>
          <w:szCs w:val="24"/>
        </w:rPr>
        <w:t xml:space="preserve"> premii la olimpiadele </w:t>
      </w:r>
      <w:proofErr w:type="spellStart"/>
      <w:r>
        <w:rPr>
          <w:rFonts w:ascii="Times New Roman" w:hAnsi="Times New Roman" w:cs="Times New Roman"/>
          <w:sz w:val="24"/>
          <w:szCs w:val="24"/>
        </w:rPr>
        <w:t>scolare</w:t>
      </w:r>
      <w:proofErr w:type="spellEnd"/>
      <w:r>
        <w:rPr>
          <w:rFonts w:ascii="Times New Roman" w:hAnsi="Times New Roman" w:cs="Times New Roman"/>
          <w:sz w:val="24"/>
          <w:szCs w:val="24"/>
        </w:rPr>
        <w:t xml:space="preserve"> au fost </w:t>
      </w:r>
      <w:proofErr w:type="spellStart"/>
      <w:r>
        <w:rPr>
          <w:rFonts w:ascii="Times New Roman" w:hAnsi="Times New Roman" w:cs="Times New Roman"/>
          <w:sz w:val="24"/>
          <w:szCs w:val="24"/>
        </w:rPr>
        <w:t>premiati</w:t>
      </w:r>
      <w:proofErr w:type="spellEnd"/>
      <w:r>
        <w:rPr>
          <w:rFonts w:ascii="Times New Roman" w:hAnsi="Times New Roman" w:cs="Times New Roman"/>
          <w:sz w:val="24"/>
          <w:szCs w:val="24"/>
        </w:rPr>
        <w:t xml:space="preserve"> in cadrul </w:t>
      </w:r>
      <w:proofErr w:type="spellStart"/>
      <w:r>
        <w:rPr>
          <w:rFonts w:ascii="Times New Roman" w:hAnsi="Times New Roman" w:cs="Times New Roman"/>
          <w:sz w:val="24"/>
          <w:szCs w:val="24"/>
        </w:rPr>
        <w:t>Festivitatii</w:t>
      </w:r>
      <w:proofErr w:type="spellEnd"/>
      <w:r>
        <w:rPr>
          <w:rFonts w:ascii="Times New Roman" w:hAnsi="Times New Roman" w:cs="Times New Roman"/>
          <w:sz w:val="24"/>
          <w:szCs w:val="24"/>
        </w:rPr>
        <w:t xml:space="preserve"> de premiere organizate de </w:t>
      </w:r>
      <w:proofErr w:type="spellStart"/>
      <w:r>
        <w:rPr>
          <w:rFonts w:ascii="Times New Roman" w:hAnsi="Times New Roman" w:cs="Times New Roman"/>
          <w:sz w:val="24"/>
          <w:szCs w:val="24"/>
        </w:rPr>
        <w:t>Primaria</w:t>
      </w:r>
      <w:proofErr w:type="spellEnd"/>
      <w:r>
        <w:rPr>
          <w:rFonts w:ascii="Times New Roman" w:hAnsi="Times New Roman" w:cs="Times New Roman"/>
          <w:sz w:val="24"/>
          <w:szCs w:val="24"/>
        </w:rPr>
        <w:t xml:space="preserve"> si Consiliul Local </w:t>
      </w:r>
      <w:proofErr w:type="spellStart"/>
      <w:r>
        <w:rPr>
          <w:rFonts w:ascii="Times New Roman" w:hAnsi="Times New Roman" w:cs="Times New Roman"/>
          <w:sz w:val="24"/>
          <w:szCs w:val="24"/>
        </w:rPr>
        <w:t>Pascani</w:t>
      </w:r>
      <w:proofErr w:type="spellEnd"/>
      <w:r>
        <w:rPr>
          <w:rFonts w:ascii="Times New Roman" w:hAnsi="Times New Roman" w:cs="Times New Roman"/>
          <w:sz w:val="24"/>
          <w:szCs w:val="24"/>
        </w:rPr>
        <w:t xml:space="preserve"> cu ocazia zilei de 1 iunie.</w:t>
      </w:r>
    </w:p>
    <w:p w:rsidR="00757BF8" w:rsidRDefault="00757BF8" w:rsidP="00FF5610">
      <w:pPr>
        <w:spacing w:after="0" w:line="240" w:lineRule="auto"/>
        <w:ind w:firstLine="284"/>
        <w:jc w:val="center"/>
        <w:rPr>
          <w:rFonts w:ascii="Times New Roman" w:hAnsi="Times New Roman" w:cs="Times New Roman"/>
          <w:sz w:val="24"/>
          <w:szCs w:val="24"/>
        </w:rPr>
      </w:pPr>
    </w:p>
    <w:p w:rsidR="002E6AAA" w:rsidRDefault="002E6AAA" w:rsidP="00FF56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Numărul </w:t>
      </w:r>
      <w:r w:rsidR="00AA3DA9">
        <w:rPr>
          <w:rFonts w:ascii="Times New Roman" w:hAnsi="Times New Roman" w:cs="Times New Roman"/>
          <w:sz w:val="24"/>
          <w:szCs w:val="24"/>
        </w:rPr>
        <w:t xml:space="preserve">total </w:t>
      </w:r>
      <w:r>
        <w:rPr>
          <w:rFonts w:ascii="Times New Roman" w:hAnsi="Times New Roman" w:cs="Times New Roman"/>
          <w:sz w:val="24"/>
          <w:szCs w:val="24"/>
        </w:rPr>
        <w:t>de premii obținute</w:t>
      </w:r>
      <w:r w:rsidR="006336C0">
        <w:rPr>
          <w:rFonts w:ascii="Times New Roman" w:hAnsi="Times New Roman" w:cs="Times New Roman"/>
          <w:sz w:val="24"/>
          <w:szCs w:val="24"/>
        </w:rPr>
        <w:t xml:space="preserve"> </w:t>
      </w:r>
      <w:r w:rsidR="00AA3DA9">
        <w:rPr>
          <w:rFonts w:ascii="Times New Roman" w:hAnsi="Times New Roman" w:cs="Times New Roman"/>
          <w:sz w:val="24"/>
          <w:szCs w:val="24"/>
        </w:rPr>
        <w:t xml:space="preserve">de elevii </w:t>
      </w:r>
      <w:proofErr w:type="spellStart"/>
      <w:r w:rsidR="00AA3DA9">
        <w:rPr>
          <w:rFonts w:ascii="Times New Roman" w:hAnsi="Times New Roman" w:cs="Times New Roman"/>
          <w:sz w:val="24"/>
          <w:szCs w:val="24"/>
        </w:rPr>
        <w:t>pascaneni</w:t>
      </w:r>
      <w:proofErr w:type="spellEnd"/>
      <w:r w:rsidR="00AA3DA9">
        <w:rPr>
          <w:rFonts w:ascii="Times New Roman" w:hAnsi="Times New Roman" w:cs="Times New Roman"/>
          <w:sz w:val="24"/>
          <w:szCs w:val="24"/>
        </w:rPr>
        <w:t xml:space="preserve"> </w:t>
      </w:r>
      <w:r w:rsidR="00AA3DA9" w:rsidRPr="00AA3DA9">
        <w:rPr>
          <w:rFonts w:ascii="Times New Roman" w:hAnsi="Times New Roman" w:cs="Times New Roman"/>
          <w:b/>
          <w:sz w:val="24"/>
          <w:szCs w:val="24"/>
        </w:rPr>
        <w:t>1715</w:t>
      </w:r>
    </w:p>
    <w:tbl>
      <w:tblPr>
        <w:tblW w:w="4200" w:type="dxa"/>
        <w:tblInd w:w="1943" w:type="dxa"/>
        <w:tblCellMar>
          <w:left w:w="0" w:type="dxa"/>
          <w:right w:w="0" w:type="dxa"/>
        </w:tblCellMar>
        <w:tblLook w:val="04A0" w:firstRow="1" w:lastRow="0" w:firstColumn="1" w:lastColumn="0" w:noHBand="0" w:noVBand="1"/>
      </w:tblPr>
      <w:tblGrid>
        <w:gridCol w:w="1891"/>
        <w:gridCol w:w="1155"/>
        <w:gridCol w:w="1154"/>
      </w:tblGrid>
      <w:tr w:rsidR="002E6AAA" w:rsidRPr="002E6AAA" w:rsidTr="00FF5610">
        <w:trPr>
          <w:trHeight w:val="354"/>
        </w:trPr>
        <w:tc>
          <w:tcPr>
            <w:tcW w:w="18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b/>
                <w:bCs/>
                <w:sz w:val="24"/>
                <w:szCs w:val="24"/>
              </w:rPr>
              <w:t>Faza</w:t>
            </w:r>
          </w:p>
        </w:tc>
        <w:tc>
          <w:tcPr>
            <w:tcW w:w="23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b/>
                <w:bCs/>
                <w:sz w:val="24"/>
                <w:szCs w:val="24"/>
              </w:rPr>
              <w:t>Premii</w:t>
            </w:r>
          </w:p>
        </w:tc>
      </w:tr>
      <w:tr w:rsidR="002E6AAA" w:rsidRPr="002E6AAA" w:rsidTr="00FF5610">
        <w:trPr>
          <w:trHeight w:val="2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E6AAA" w:rsidRPr="002E6AAA" w:rsidRDefault="002E6AAA" w:rsidP="00FF5610">
            <w:pPr>
              <w:spacing w:after="0" w:line="240" w:lineRule="auto"/>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Nr.</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 % )</w:t>
            </w:r>
          </w:p>
        </w:tc>
      </w:tr>
      <w:tr w:rsidR="002E6AAA" w:rsidRPr="002E6AAA" w:rsidTr="00FF5610">
        <w:trPr>
          <w:trHeight w:val="297"/>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6AAA" w:rsidRPr="002E6AAA" w:rsidRDefault="002E6AAA" w:rsidP="00FF56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Județeană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340"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729</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42,5</w:t>
            </w:r>
          </w:p>
        </w:tc>
      </w:tr>
      <w:tr w:rsidR="002E6AAA" w:rsidRPr="002E6AAA" w:rsidTr="00FF5610">
        <w:trPr>
          <w:trHeight w:val="297"/>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6AAA" w:rsidRPr="002E6AAA" w:rsidRDefault="002E6AAA" w:rsidP="00FF56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Națională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340"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667</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38,9</w:t>
            </w:r>
          </w:p>
        </w:tc>
      </w:tr>
      <w:tr w:rsidR="002E6AAA" w:rsidRPr="002E6AAA" w:rsidTr="00FF5610">
        <w:trPr>
          <w:trHeight w:val="297"/>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E6AAA" w:rsidRPr="002E6AAA" w:rsidRDefault="002E6AAA" w:rsidP="00FF56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Internațională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340"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319</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18,6</w:t>
            </w:r>
          </w:p>
        </w:tc>
      </w:tr>
      <w:tr w:rsidR="00533E45" w:rsidRPr="002E6AAA" w:rsidTr="00FF5610">
        <w:trPr>
          <w:trHeight w:val="55"/>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33E45" w:rsidRDefault="00533E45" w:rsidP="00FF5610">
            <w:pPr>
              <w:spacing w:after="0" w:line="240" w:lineRule="auto"/>
              <w:jc w:val="center"/>
              <w:rPr>
                <w:rFonts w:ascii="Times New Roman" w:hAnsi="Times New Roman" w:cs="Times New Roman"/>
                <w:sz w:val="24"/>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340" w:type="dxa"/>
            </w:tcMar>
            <w:vAlign w:val="center"/>
            <w:hideMark/>
          </w:tcPr>
          <w:p w:rsidR="00533E45" w:rsidRPr="002E6AAA" w:rsidRDefault="00533E45" w:rsidP="00FF5610">
            <w:pPr>
              <w:spacing w:after="0" w:line="240" w:lineRule="auto"/>
              <w:jc w:val="center"/>
              <w:rPr>
                <w:rFonts w:ascii="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33E45" w:rsidRPr="002E6AAA" w:rsidRDefault="00533E45" w:rsidP="00FF5610">
            <w:pPr>
              <w:spacing w:after="0" w:line="240" w:lineRule="auto"/>
              <w:jc w:val="center"/>
              <w:rPr>
                <w:rFonts w:ascii="Times New Roman" w:hAnsi="Times New Roman" w:cs="Times New Roman"/>
                <w:sz w:val="24"/>
                <w:szCs w:val="24"/>
              </w:rPr>
            </w:pPr>
          </w:p>
        </w:tc>
      </w:tr>
      <w:tr w:rsidR="002E6AAA" w:rsidRPr="002E6AAA" w:rsidTr="00FF5610">
        <w:trPr>
          <w:trHeight w:val="297"/>
        </w:trPr>
        <w:tc>
          <w:tcPr>
            <w:tcW w:w="18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Total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340" w:type="dxa"/>
            </w:tcMar>
            <w:vAlign w:val="center"/>
            <w:hideMark/>
          </w:tcPr>
          <w:p w:rsidR="00B8725F" w:rsidRPr="002E6AAA" w:rsidRDefault="002E6AAA" w:rsidP="00FF5610">
            <w:pPr>
              <w:spacing w:after="0" w:line="240" w:lineRule="auto"/>
              <w:jc w:val="center"/>
              <w:rPr>
                <w:rFonts w:ascii="Times New Roman" w:hAnsi="Times New Roman" w:cs="Times New Roman"/>
                <w:sz w:val="24"/>
                <w:szCs w:val="24"/>
              </w:rPr>
            </w:pPr>
            <w:r w:rsidRPr="002E6AAA">
              <w:rPr>
                <w:rFonts w:ascii="Times New Roman" w:hAnsi="Times New Roman" w:cs="Times New Roman"/>
                <w:sz w:val="24"/>
                <w:szCs w:val="24"/>
              </w:rPr>
              <w:t>1715</w:t>
            </w:r>
          </w:p>
        </w:tc>
        <w:tc>
          <w:tcPr>
            <w:tcW w:w="1154" w:type="dxa"/>
            <w:tcBorders>
              <w:top w:val="single" w:sz="4" w:space="0" w:color="000000"/>
              <w:left w:val="single" w:sz="4" w:space="0" w:color="000000"/>
              <w:bottom w:val="nil"/>
              <w:right w:val="nil"/>
            </w:tcBorders>
            <w:shd w:val="clear" w:color="auto" w:fill="auto"/>
            <w:tcMar>
              <w:top w:w="15" w:type="dxa"/>
              <w:left w:w="15" w:type="dxa"/>
              <w:bottom w:w="0" w:type="dxa"/>
              <w:right w:w="15" w:type="dxa"/>
            </w:tcMar>
            <w:vAlign w:val="center"/>
            <w:hideMark/>
          </w:tcPr>
          <w:p w:rsidR="00533E45" w:rsidRPr="002E6AAA" w:rsidRDefault="00533E45" w:rsidP="00FF5610">
            <w:pPr>
              <w:spacing w:after="0" w:line="240" w:lineRule="auto"/>
              <w:jc w:val="center"/>
              <w:rPr>
                <w:rFonts w:ascii="Times New Roman" w:hAnsi="Times New Roman" w:cs="Times New Roman"/>
                <w:sz w:val="24"/>
                <w:szCs w:val="24"/>
              </w:rPr>
            </w:pPr>
          </w:p>
        </w:tc>
      </w:tr>
    </w:tbl>
    <w:p w:rsidR="009A689C" w:rsidRDefault="009A689C" w:rsidP="008B7FBE">
      <w:pPr>
        <w:spacing w:after="0" w:line="240" w:lineRule="auto"/>
        <w:rPr>
          <w:rFonts w:ascii="Times New Roman" w:hAnsi="Times New Roman" w:cs="Times New Roman"/>
          <w:sz w:val="24"/>
          <w:szCs w:val="24"/>
        </w:rPr>
      </w:pPr>
    </w:p>
    <w:p w:rsidR="00757BF8" w:rsidRDefault="00757BF8" w:rsidP="008B7FBE">
      <w:pPr>
        <w:spacing w:after="0" w:line="240" w:lineRule="auto"/>
        <w:rPr>
          <w:rFonts w:ascii="Times New Roman" w:hAnsi="Times New Roman" w:cs="Times New Roman"/>
          <w:sz w:val="24"/>
          <w:szCs w:val="24"/>
        </w:rPr>
      </w:pPr>
    </w:p>
    <w:p w:rsidR="00BC7A15" w:rsidRDefault="00BC7A15" w:rsidP="008B7FBE">
      <w:pPr>
        <w:spacing w:after="0" w:line="240" w:lineRule="auto"/>
        <w:rPr>
          <w:rFonts w:ascii="Times New Roman" w:hAnsi="Times New Roman" w:cs="Times New Roman"/>
          <w:sz w:val="24"/>
          <w:szCs w:val="24"/>
        </w:rPr>
      </w:pPr>
    </w:p>
    <w:p w:rsidR="00AC44B7" w:rsidRDefault="000302B0" w:rsidP="008B7FBE">
      <w:pPr>
        <w:spacing w:after="0" w:line="240" w:lineRule="auto"/>
        <w:rPr>
          <w:rFonts w:ascii="Times New Roman" w:hAnsi="Times New Roman" w:cs="Times New Roman"/>
          <w:sz w:val="24"/>
          <w:szCs w:val="24"/>
        </w:rPr>
      </w:pPr>
      <w:r w:rsidRPr="000302B0">
        <w:rPr>
          <w:rFonts w:ascii="Times New Roman" w:hAnsi="Times New Roman" w:cs="Times New Roman"/>
          <w:b/>
          <w:sz w:val="24"/>
          <w:szCs w:val="24"/>
        </w:rPr>
        <w:t>CENTRUL DE EXCELENTA</w:t>
      </w:r>
      <w:r>
        <w:rPr>
          <w:rFonts w:ascii="Times New Roman" w:hAnsi="Times New Roman" w:cs="Times New Roman"/>
          <w:sz w:val="24"/>
          <w:szCs w:val="24"/>
        </w:rPr>
        <w:t xml:space="preserve"> a </w:t>
      </w:r>
      <w:proofErr w:type="spellStart"/>
      <w:r>
        <w:rPr>
          <w:rFonts w:ascii="Times New Roman" w:hAnsi="Times New Roman" w:cs="Times New Roman"/>
          <w:sz w:val="24"/>
          <w:szCs w:val="24"/>
        </w:rPr>
        <w:t>functionat</w:t>
      </w:r>
      <w:proofErr w:type="spellEnd"/>
      <w:r>
        <w:rPr>
          <w:rFonts w:ascii="Times New Roman" w:hAnsi="Times New Roman" w:cs="Times New Roman"/>
          <w:sz w:val="24"/>
          <w:szCs w:val="24"/>
        </w:rPr>
        <w:t xml:space="preserve"> in cadrul filialei </w:t>
      </w:r>
      <w:proofErr w:type="spellStart"/>
      <w:r>
        <w:rPr>
          <w:rFonts w:ascii="Times New Roman" w:hAnsi="Times New Roman" w:cs="Times New Roman"/>
          <w:sz w:val="24"/>
          <w:szCs w:val="24"/>
        </w:rPr>
        <w:t>Pascani</w:t>
      </w:r>
      <w:proofErr w:type="spellEnd"/>
      <w:r>
        <w:rPr>
          <w:rFonts w:ascii="Times New Roman" w:hAnsi="Times New Roman" w:cs="Times New Roman"/>
          <w:sz w:val="24"/>
          <w:szCs w:val="24"/>
        </w:rPr>
        <w:t xml:space="preserve"> cu un </w:t>
      </w:r>
      <w:proofErr w:type="spellStart"/>
      <w:r>
        <w:rPr>
          <w:rFonts w:ascii="Times New Roman" w:hAnsi="Times New Roman" w:cs="Times New Roman"/>
          <w:sz w:val="24"/>
          <w:szCs w:val="24"/>
        </w:rPr>
        <w:t>numar</w:t>
      </w:r>
      <w:proofErr w:type="spellEnd"/>
      <w:r>
        <w:rPr>
          <w:rFonts w:ascii="Times New Roman" w:hAnsi="Times New Roman" w:cs="Times New Roman"/>
          <w:sz w:val="24"/>
          <w:szCs w:val="24"/>
        </w:rPr>
        <w:t xml:space="preserve"> de12 grupe si 360 elevi. </w:t>
      </w:r>
      <w:proofErr w:type="spellStart"/>
      <w:r>
        <w:rPr>
          <w:rFonts w:ascii="Times New Roman" w:hAnsi="Times New Roman" w:cs="Times New Roman"/>
          <w:sz w:val="24"/>
          <w:szCs w:val="24"/>
        </w:rPr>
        <w:t>Acestia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pregatirii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catre</w:t>
      </w:r>
      <w:proofErr w:type="spellEnd"/>
      <w:r>
        <w:rPr>
          <w:rFonts w:ascii="Times New Roman" w:hAnsi="Times New Roman" w:cs="Times New Roman"/>
          <w:sz w:val="24"/>
          <w:szCs w:val="24"/>
        </w:rPr>
        <w:t xml:space="preserve"> profesorii </w:t>
      </w:r>
      <w:proofErr w:type="spellStart"/>
      <w:r>
        <w:rPr>
          <w:rFonts w:ascii="Times New Roman" w:hAnsi="Times New Roman" w:cs="Times New Roman"/>
          <w:sz w:val="24"/>
          <w:szCs w:val="24"/>
        </w:rPr>
        <w:t>pascaneni</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obtinut</w:t>
      </w:r>
      <w:proofErr w:type="spellEnd"/>
      <w:r>
        <w:rPr>
          <w:rFonts w:ascii="Times New Roman" w:hAnsi="Times New Roman" w:cs="Times New Roman"/>
          <w:sz w:val="24"/>
          <w:szCs w:val="24"/>
        </w:rPr>
        <w:t xml:space="preserve"> rezultate remarcabile la concursuri si examene.</w:t>
      </w:r>
    </w:p>
    <w:p w:rsidR="000302B0" w:rsidRDefault="000302B0" w:rsidP="008B7FBE">
      <w:pPr>
        <w:spacing w:after="0" w:line="240" w:lineRule="auto"/>
        <w:rPr>
          <w:rFonts w:ascii="Times New Roman" w:hAnsi="Times New Roman" w:cs="Times New Roman"/>
          <w:sz w:val="24"/>
          <w:szCs w:val="24"/>
        </w:rPr>
      </w:pPr>
    </w:p>
    <w:p w:rsidR="000302B0" w:rsidRDefault="000302B0" w:rsidP="008B7F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anul </w:t>
      </w:r>
      <w:proofErr w:type="spellStart"/>
      <w:r>
        <w:rPr>
          <w:rFonts w:ascii="Times New Roman" w:hAnsi="Times New Roman" w:cs="Times New Roman"/>
          <w:sz w:val="24"/>
          <w:szCs w:val="24"/>
        </w:rPr>
        <w:t>scolar</w:t>
      </w:r>
      <w:proofErr w:type="spellEnd"/>
      <w:r>
        <w:rPr>
          <w:rFonts w:ascii="Times New Roman" w:hAnsi="Times New Roman" w:cs="Times New Roman"/>
          <w:sz w:val="24"/>
          <w:szCs w:val="24"/>
        </w:rPr>
        <w:t xml:space="preserve"> 2012- 2013 s-a redeschis </w:t>
      </w:r>
      <w:r w:rsidRPr="000302B0">
        <w:rPr>
          <w:rFonts w:ascii="Times New Roman" w:hAnsi="Times New Roman" w:cs="Times New Roman"/>
          <w:b/>
          <w:sz w:val="24"/>
          <w:szCs w:val="24"/>
        </w:rPr>
        <w:t xml:space="preserve">filiala </w:t>
      </w:r>
      <w:proofErr w:type="spellStart"/>
      <w:r w:rsidRPr="000302B0">
        <w:rPr>
          <w:rFonts w:ascii="Times New Roman" w:hAnsi="Times New Roman" w:cs="Times New Roman"/>
          <w:b/>
          <w:sz w:val="24"/>
          <w:szCs w:val="24"/>
        </w:rPr>
        <w:t>Pascani</w:t>
      </w:r>
      <w:proofErr w:type="spellEnd"/>
      <w:r w:rsidRPr="000302B0">
        <w:rPr>
          <w:rFonts w:ascii="Times New Roman" w:hAnsi="Times New Roman" w:cs="Times New Roman"/>
          <w:b/>
          <w:sz w:val="24"/>
          <w:szCs w:val="24"/>
        </w:rPr>
        <w:t xml:space="preserve"> a CCD </w:t>
      </w:r>
      <w:proofErr w:type="spellStart"/>
      <w:r w:rsidRPr="000302B0">
        <w:rPr>
          <w:rFonts w:ascii="Times New Roman" w:hAnsi="Times New Roman" w:cs="Times New Roman"/>
          <w:b/>
          <w:sz w:val="24"/>
          <w:szCs w:val="24"/>
        </w:rPr>
        <w:t>Iasi</w:t>
      </w:r>
      <w:proofErr w:type="spellEnd"/>
      <w:r>
        <w:rPr>
          <w:rFonts w:ascii="Times New Roman" w:hAnsi="Times New Roman" w:cs="Times New Roman"/>
          <w:sz w:val="24"/>
          <w:szCs w:val="24"/>
        </w:rPr>
        <w:t xml:space="preserve">. Este un </w:t>
      </w:r>
      <w:proofErr w:type="spellStart"/>
      <w:r>
        <w:rPr>
          <w:rFonts w:ascii="Times New Roman" w:hAnsi="Times New Roman" w:cs="Times New Roman"/>
          <w:sz w:val="24"/>
          <w:szCs w:val="24"/>
        </w:rPr>
        <w:t>castig</w:t>
      </w:r>
      <w:proofErr w:type="spellEnd"/>
      <w:r>
        <w:rPr>
          <w:rFonts w:ascii="Times New Roman" w:hAnsi="Times New Roman" w:cs="Times New Roman"/>
          <w:sz w:val="24"/>
          <w:szCs w:val="24"/>
        </w:rPr>
        <w:t xml:space="preserve"> pentru profesorii din municipiu si </w:t>
      </w:r>
      <w:proofErr w:type="spellStart"/>
      <w:r>
        <w:rPr>
          <w:rFonts w:ascii="Times New Roman" w:hAnsi="Times New Roman" w:cs="Times New Roman"/>
          <w:sz w:val="24"/>
          <w:szCs w:val="24"/>
        </w:rPr>
        <w:t>imprejurimi</w:t>
      </w:r>
      <w:proofErr w:type="spellEnd"/>
      <w:r>
        <w:rPr>
          <w:rFonts w:ascii="Times New Roman" w:hAnsi="Times New Roman" w:cs="Times New Roman"/>
          <w:sz w:val="24"/>
          <w:szCs w:val="24"/>
        </w:rPr>
        <w:t xml:space="preserve"> in vederea formarii profesionale.</w:t>
      </w:r>
    </w:p>
    <w:p w:rsidR="00AC44B7" w:rsidRDefault="00AC44B7" w:rsidP="008B7FBE">
      <w:pPr>
        <w:spacing w:after="0" w:line="240" w:lineRule="auto"/>
        <w:rPr>
          <w:rFonts w:ascii="Times New Roman" w:hAnsi="Times New Roman" w:cs="Times New Roman"/>
          <w:sz w:val="24"/>
          <w:szCs w:val="24"/>
        </w:rPr>
      </w:pPr>
    </w:p>
    <w:p w:rsidR="00AC44B7" w:rsidRDefault="00AC44B7" w:rsidP="008B7FBE">
      <w:pPr>
        <w:spacing w:after="0" w:line="240" w:lineRule="auto"/>
        <w:rPr>
          <w:rFonts w:ascii="Times New Roman" w:hAnsi="Times New Roman" w:cs="Times New Roman"/>
          <w:sz w:val="24"/>
          <w:szCs w:val="24"/>
        </w:rPr>
      </w:pPr>
    </w:p>
    <w:p w:rsidR="00AC44B7" w:rsidRDefault="00AC44B7" w:rsidP="008B7FBE">
      <w:pPr>
        <w:spacing w:after="0" w:line="240" w:lineRule="auto"/>
        <w:rPr>
          <w:rFonts w:ascii="Times New Roman" w:hAnsi="Times New Roman" w:cs="Times New Roman"/>
          <w:sz w:val="24"/>
          <w:szCs w:val="24"/>
        </w:rPr>
      </w:pPr>
    </w:p>
    <w:p w:rsidR="009A689C" w:rsidRDefault="009A689C" w:rsidP="008B7FBE">
      <w:pPr>
        <w:spacing w:after="0" w:line="240" w:lineRule="auto"/>
        <w:rPr>
          <w:rFonts w:ascii="Times New Roman" w:hAnsi="Times New Roman" w:cs="Times New Roman"/>
          <w:sz w:val="24"/>
          <w:szCs w:val="24"/>
        </w:rPr>
      </w:pPr>
    </w:p>
    <w:p w:rsidR="00BC7A15" w:rsidRDefault="00BC7A15" w:rsidP="008B7FBE">
      <w:pPr>
        <w:spacing w:after="0" w:line="240" w:lineRule="auto"/>
        <w:rPr>
          <w:rFonts w:ascii="Times New Roman" w:hAnsi="Times New Roman" w:cs="Times New Roman"/>
          <w:sz w:val="24"/>
          <w:szCs w:val="24"/>
        </w:rPr>
      </w:pPr>
    </w:p>
    <w:p w:rsidR="009A689C" w:rsidRDefault="00704952" w:rsidP="00AA3DA9">
      <w:pPr>
        <w:spacing w:after="0" w:line="240" w:lineRule="auto"/>
        <w:jc w:val="center"/>
        <w:rPr>
          <w:rFonts w:ascii="Times New Roman" w:hAnsi="Times New Roman" w:cs="Times New Roman"/>
          <w:b/>
          <w:sz w:val="24"/>
          <w:szCs w:val="24"/>
        </w:rPr>
      </w:pPr>
      <w:r w:rsidRPr="009A689C">
        <w:rPr>
          <w:rFonts w:ascii="Times New Roman" w:hAnsi="Times New Roman" w:cs="Times New Roman"/>
          <w:b/>
          <w:sz w:val="24"/>
          <w:szCs w:val="24"/>
        </w:rPr>
        <w:t>SITUAȚIA FINANCIARĂ A UNI</w:t>
      </w:r>
      <w:r w:rsidR="00F84A13">
        <w:rPr>
          <w:rFonts w:ascii="Times New Roman" w:hAnsi="Times New Roman" w:cs="Times New Roman"/>
          <w:b/>
          <w:sz w:val="24"/>
          <w:szCs w:val="24"/>
        </w:rPr>
        <w:t>TĂȚILOR ȘCOLARE LA 1 AUGUST 2013</w:t>
      </w:r>
    </w:p>
    <w:p w:rsidR="009A689C" w:rsidRDefault="009A689C" w:rsidP="008B7FBE">
      <w:pPr>
        <w:spacing w:after="0" w:line="240" w:lineRule="auto"/>
        <w:rPr>
          <w:rFonts w:ascii="Times New Roman" w:hAnsi="Times New Roman" w:cs="Times New Roman"/>
          <w:b/>
          <w:sz w:val="24"/>
          <w:szCs w:val="24"/>
        </w:rPr>
      </w:pPr>
    </w:p>
    <w:p w:rsidR="009A689C" w:rsidRDefault="009A689C" w:rsidP="009A689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Începând cu anul financiar 2012, unitățile școlare sunt finanțate conform Legii educației nr.1/2011, acestea având ca surse </w:t>
      </w:r>
      <w:r w:rsidR="00A47CEE">
        <w:rPr>
          <w:rFonts w:ascii="Times New Roman" w:hAnsi="Times New Roman" w:cs="Times New Roman"/>
          <w:sz w:val="24"/>
          <w:szCs w:val="24"/>
        </w:rPr>
        <w:t>bugetul de stat pentru</w:t>
      </w:r>
      <w:r>
        <w:rPr>
          <w:rFonts w:ascii="Times New Roman" w:hAnsi="Times New Roman" w:cs="Times New Roman"/>
          <w:sz w:val="24"/>
          <w:szCs w:val="24"/>
        </w:rPr>
        <w:t xml:space="preserve"> finanțare</w:t>
      </w:r>
      <w:r w:rsidR="00A47CEE">
        <w:rPr>
          <w:rFonts w:ascii="Times New Roman" w:hAnsi="Times New Roman" w:cs="Times New Roman"/>
          <w:sz w:val="24"/>
          <w:szCs w:val="24"/>
        </w:rPr>
        <w:t>a</w:t>
      </w:r>
      <w:r>
        <w:rPr>
          <w:rFonts w:ascii="Times New Roman" w:hAnsi="Times New Roman" w:cs="Times New Roman"/>
          <w:sz w:val="24"/>
          <w:szCs w:val="24"/>
        </w:rPr>
        <w:t xml:space="preserve"> de bază ( din cote defalcate pe TVA), </w:t>
      </w:r>
      <w:r w:rsidR="00A47CEE">
        <w:rPr>
          <w:rFonts w:ascii="Times New Roman" w:hAnsi="Times New Roman" w:cs="Times New Roman"/>
          <w:sz w:val="24"/>
          <w:szCs w:val="24"/>
        </w:rPr>
        <w:t xml:space="preserve">bugetul local pentru finanțarea complementară, iar pentru finanțarea suplimentară de </w:t>
      </w:r>
      <w:proofErr w:type="spellStart"/>
      <w:r w:rsidR="00A47CEE">
        <w:rPr>
          <w:rFonts w:ascii="Times New Roman" w:hAnsi="Times New Roman" w:cs="Times New Roman"/>
          <w:sz w:val="24"/>
          <w:szCs w:val="24"/>
        </w:rPr>
        <w:t>catre</w:t>
      </w:r>
      <w:proofErr w:type="spellEnd"/>
      <w:r w:rsidR="00A47CEE">
        <w:rPr>
          <w:rFonts w:ascii="Times New Roman" w:hAnsi="Times New Roman" w:cs="Times New Roman"/>
          <w:sz w:val="24"/>
          <w:szCs w:val="24"/>
        </w:rPr>
        <w:t xml:space="preserve"> MECTS, Consiliul </w:t>
      </w:r>
      <w:proofErr w:type="spellStart"/>
      <w:r w:rsidR="00A47CEE">
        <w:rPr>
          <w:rFonts w:ascii="Times New Roman" w:hAnsi="Times New Roman" w:cs="Times New Roman"/>
          <w:sz w:val="24"/>
          <w:szCs w:val="24"/>
        </w:rPr>
        <w:t>judetean</w:t>
      </w:r>
      <w:proofErr w:type="spellEnd"/>
      <w:r w:rsidR="00A47CEE">
        <w:rPr>
          <w:rFonts w:ascii="Times New Roman" w:hAnsi="Times New Roman" w:cs="Times New Roman"/>
          <w:sz w:val="24"/>
          <w:szCs w:val="24"/>
        </w:rPr>
        <w:t xml:space="preserve"> sau local,</w:t>
      </w:r>
      <w:r>
        <w:rPr>
          <w:rFonts w:ascii="Times New Roman" w:hAnsi="Times New Roman" w:cs="Times New Roman"/>
          <w:sz w:val="24"/>
          <w:szCs w:val="24"/>
        </w:rPr>
        <w:t xml:space="preserve"> sponsorizări, donații.</w:t>
      </w:r>
    </w:p>
    <w:p w:rsidR="009A689C" w:rsidRDefault="00AC44B7" w:rsidP="00A47CEE">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Pentru anul 2013</w:t>
      </w:r>
      <w:r w:rsidR="009A689C">
        <w:rPr>
          <w:rFonts w:ascii="Times New Roman" w:hAnsi="Times New Roman" w:cs="Times New Roman"/>
          <w:sz w:val="24"/>
          <w:szCs w:val="24"/>
        </w:rPr>
        <w:t>, din finanțarea per elev, gu</w:t>
      </w:r>
      <w:r w:rsidR="00EE5199">
        <w:rPr>
          <w:rFonts w:ascii="Times New Roman" w:hAnsi="Times New Roman" w:cs="Times New Roman"/>
          <w:sz w:val="24"/>
          <w:szCs w:val="24"/>
        </w:rPr>
        <w:t>vernul a alocat un procent de 95</w:t>
      </w:r>
      <w:r w:rsidR="009A689C">
        <w:rPr>
          <w:rFonts w:ascii="Times New Roman" w:hAnsi="Times New Roman" w:cs="Times New Roman"/>
          <w:sz w:val="24"/>
          <w:szCs w:val="24"/>
        </w:rPr>
        <w:t>%, sumele</w:t>
      </w:r>
      <w:r w:rsidR="00A47CEE">
        <w:rPr>
          <w:rFonts w:ascii="Times New Roman" w:hAnsi="Times New Roman" w:cs="Times New Roman"/>
          <w:sz w:val="24"/>
          <w:szCs w:val="24"/>
        </w:rPr>
        <w:t xml:space="preserve"> fiind defalcate pe cele 4 trimestre</w:t>
      </w:r>
      <w:r w:rsidR="009A689C">
        <w:rPr>
          <w:rFonts w:ascii="Times New Roman" w:hAnsi="Times New Roman" w:cs="Times New Roman"/>
          <w:sz w:val="24"/>
          <w:szCs w:val="24"/>
        </w:rPr>
        <w:t>.</w:t>
      </w:r>
      <w:r>
        <w:rPr>
          <w:rFonts w:ascii="Times New Roman" w:hAnsi="Times New Roman" w:cs="Times New Roman"/>
          <w:sz w:val="24"/>
          <w:szCs w:val="24"/>
        </w:rPr>
        <w:t xml:space="preserve"> </w:t>
      </w:r>
      <w:r w:rsidR="009A689C">
        <w:rPr>
          <w:rFonts w:ascii="Times New Roman" w:hAnsi="Times New Roman" w:cs="Times New Roman"/>
          <w:sz w:val="24"/>
          <w:szCs w:val="24"/>
        </w:rPr>
        <w:t>Pentru finanțarea complementară Consiliul Local prin bu</w:t>
      </w:r>
      <w:r w:rsidR="006336C0">
        <w:rPr>
          <w:rFonts w:ascii="Times New Roman" w:hAnsi="Times New Roman" w:cs="Times New Roman"/>
          <w:sz w:val="24"/>
          <w:szCs w:val="24"/>
        </w:rPr>
        <w:t>getul local a</w:t>
      </w:r>
      <w:r>
        <w:rPr>
          <w:rFonts w:ascii="Times New Roman" w:hAnsi="Times New Roman" w:cs="Times New Roman"/>
          <w:sz w:val="24"/>
          <w:szCs w:val="24"/>
        </w:rPr>
        <w:t xml:space="preserve"> alocat o sumă, </w:t>
      </w:r>
      <w:r w:rsidR="009A689C">
        <w:rPr>
          <w:rFonts w:ascii="Times New Roman" w:hAnsi="Times New Roman" w:cs="Times New Roman"/>
          <w:sz w:val="24"/>
          <w:szCs w:val="24"/>
        </w:rPr>
        <w:t xml:space="preserve"> pentru plata datoriilor școlilor pentru anul trecut si finanțarea altor activități conform legii educației. </w:t>
      </w:r>
    </w:p>
    <w:p w:rsidR="00B8725F" w:rsidRDefault="00AC44B7" w:rsidP="00AC44B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w:t>
      </w:r>
      <w:r w:rsidR="00BC7A15">
        <w:rPr>
          <w:rFonts w:ascii="Times New Roman" w:hAnsi="Times New Roman" w:cs="Times New Roman"/>
          <w:sz w:val="24"/>
          <w:szCs w:val="24"/>
        </w:rPr>
        <w:t xml:space="preserve">ituația datoriilor unităților școlare către furnizorii de servicii, </w:t>
      </w:r>
      <w:proofErr w:type="spellStart"/>
      <w:r w:rsidR="00BC7A15">
        <w:rPr>
          <w:rFonts w:ascii="Times New Roman" w:hAnsi="Times New Roman" w:cs="Times New Roman"/>
          <w:sz w:val="24"/>
          <w:szCs w:val="24"/>
        </w:rPr>
        <w:t>pâna</w:t>
      </w:r>
      <w:proofErr w:type="spellEnd"/>
      <w:r w:rsidR="00BC7A15">
        <w:rPr>
          <w:rFonts w:ascii="Times New Roman" w:hAnsi="Times New Roman" w:cs="Times New Roman"/>
          <w:sz w:val="24"/>
          <w:szCs w:val="24"/>
        </w:rPr>
        <w:t xml:space="preserve"> la 31.1</w:t>
      </w:r>
      <w:r w:rsidR="00EE5199">
        <w:rPr>
          <w:rFonts w:ascii="Times New Roman" w:hAnsi="Times New Roman" w:cs="Times New Roman"/>
          <w:sz w:val="24"/>
          <w:szCs w:val="24"/>
        </w:rPr>
        <w:t>2.2012</w:t>
      </w:r>
      <w:r>
        <w:rPr>
          <w:rFonts w:ascii="Times New Roman" w:hAnsi="Times New Roman" w:cs="Times New Roman"/>
          <w:sz w:val="24"/>
          <w:szCs w:val="24"/>
        </w:rPr>
        <w:t xml:space="preserve"> a fost de </w:t>
      </w:r>
      <w:bookmarkStart w:id="0" w:name="_GoBack"/>
      <w:r w:rsidRPr="00104994">
        <w:rPr>
          <w:rFonts w:ascii="Times New Roman" w:hAnsi="Times New Roman" w:cs="Times New Roman"/>
          <w:b/>
          <w:sz w:val="24"/>
          <w:szCs w:val="24"/>
        </w:rPr>
        <w:t>22.2850</w:t>
      </w:r>
      <w:r>
        <w:rPr>
          <w:rFonts w:ascii="Times New Roman" w:hAnsi="Times New Roman" w:cs="Times New Roman"/>
          <w:sz w:val="24"/>
          <w:szCs w:val="24"/>
        </w:rPr>
        <w:t xml:space="preserve"> </w:t>
      </w:r>
      <w:bookmarkEnd w:id="0"/>
      <w:r>
        <w:rPr>
          <w:rFonts w:ascii="Times New Roman" w:hAnsi="Times New Roman" w:cs="Times New Roman"/>
          <w:sz w:val="24"/>
          <w:szCs w:val="24"/>
        </w:rPr>
        <w:t>lei</w:t>
      </w:r>
      <w:r w:rsidR="00BC7A15">
        <w:rPr>
          <w:rFonts w:ascii="Times New Roman" w:hAnsi="Times New Roman" w:cs="Times New Roman"/>
          <w:sz w:val="24"/>
          <w:szCs w:val="24"/>
        </w:rPr>
        <w:t xml:space="preserve"> </w:t>
      </w:r>
      <w:r>
        <w:rPr>
          <w:rFonts w:ascii="Times New Roman" w:hAnsi="Times New Roman" w:cs="Times New Roman"/>
          <w:sz w:val="24"/>
          <w:szCs w:val="24"/>
        </w:rPr>
        <w:t xml:space="preserve">care au fost achitate prin contractarea unui </w:t>
      </w:r>
      <w:proofErr w:type="spellStart"/>
      <w:r>
        <w:rPr>
          <w:rFonts w:ascii="Times New Roman" w:hAnsi="Times New Roman" w:cs="Times New Roman"/>
          <w:sz w:val="24"/>
          <w:szCs w:val="24"/>
        </w:rPr>
        <w:t>imprumut</w:t>
      </w:r>
      <w:proofErr w:type="spellEnd"/>
      <w:r>
        <w:rPr>
          <w:rFonts w:ascii="Times New Roman" w:hAnsi="Times New Roman" w:cs="Times New Roman"/>
          <w:sz w:val="24"/>
          <w:szCs w:val="24"/>
        </w:rPr>
        <w:t xml:space="preserve"> realizat de </w:t>
      </w:r>
      <w:proofErr w:type="spellStart"/>
      <w:r>
        <w:rPr>
          <w:rFonts w:ascii="Times New Roman" w:hAnsi="Times New Roman" w:cs="Times New Roman"/>
          <w:sz w:val="24"/>
          <w:szCs w:val="24"/>
        </w:rPr>
        <w:t>primaria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minicipiului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Pascani</w:t>
      </w:r>
      <w:proofErr w:type="spellEnd"/>
      <w:r>
        <w:rPr>
          <w:rFonts w:ascii="Times New Roman" w:hAnsi="Times New Roman" w:cs="Times New Roman"/>
          <w:sz w:val="24"/>
          <w:szCs w:val="24"/>
        </w:rPr>
        <w:t xml:space="preserve"> martie 2013.</w:t>
      </w:r>
    </w:p>
    <w:p w:rsidR="006336C0" w:rsidRDefault="006336C0" w:rsidP="00280C4C">
      <w:pPr>
        <w:spacing w:after="0" w:line="240" w:lineRule="auto"/>
        <w:rPr>
          <w:rFonts w:ascii="Times New Roman" w:hAnsi="Times New Roman" w:cs="Times New Roman"/>
          <w:sz w:val="24"/>
          <w:szCs w:val="24"/>
        </w:rPr>
      </w:pPr>
    </w:p>
    <w:p w:rsidR="008273C6" w:rsidRDefault="005A684D" w:rsidP="00E77C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I</w:t>
      </w:r>
      <w:r w:rsidR="008273C6">
        <w:rPr>
          <w:rFonts w:ascii="Times New Roman" w:hAnsi="Times New Roman" w:cs="Times New Roman"/>
          <w:sz w:val="24"/>
          <w:szCs w:val="24"/>
        </w:rPr>
        <w:t>nvestiții</w:t>
      </w:r>
      <w:r>
        <w:rPr>
          <w:rFonts w:ascii="Times New Roman" w:hAnsi="Times New Roman" w:cs="Times New Roman"/>
          <w:sz w:val="24"/>
          <w:szCs w:val="24"/>
        </w:rPr>
        <w:t>le</w:t>
      </w:r>
      <w:r w:rsidR="008273C6">
        <w:rPr>
          <w:rFonts w:ascii="Times New Roman" w:hAnsi="Times New Roman" w:cs="Times New Roman"/>
          <w:sz w:val="24"/>
          <w:szCs w:val="24"/>
        </w:rPr>
        <w:t xml:space="preserve"> care au fost începute </w:t>
      </w:r>
      <w:r>
        <w:rPr>
          <w:rFonts w:ascii="Times New Roman" w:hAnsi="Times New Roman" w:cs="Times New Roman"/>
          <w:sz w:val="24"/>
          <w:szCs w:val="24"/>
        </w:rPr>
        <w:t>în 2007-2008, au rămas în mare parte nefinalizate sau au fost sistate, nefiind cuprinse în lista de investiții a bugetului local. La unele dintre ele au rămas plăți restante.</w:t>
      </w:r>
    </w:p>
    <w:p w:rsidR="006336C0" w:rsidRDefault="006336C0" w:rsidP="00E77C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Sumele re</w:t>
      </w:r>
      <w:r w:rsidR="00F966EF">
        <w:rPr>
          <w:rFonts w:ascii="Times New Roman" w:hAnsi="Times New Roman" w:cs="Times New Roman"/>
          <w:sz w:val="24"/>
          <w:szCs w:val="24"/>
        </w:rPr>
        <w:t xml:space="preserve">stante pentru lucrările executate </w:t>
      </w:r>
      <w:r w:rsidR="00AC44B7">
        <w:rPr>
          <w:rFonts w:ascii="Times New Roman" w:hAnsi="Times New Roman" w:cs="Times New Roman"/>
          <w:sz w:val="24"/>
          <w:szCs w:val="24"/>
        </w:rPr>
        <w:t xml:space="preserve">au fost </w:t>
      </w:r>
      <w:proofErr w:type="spellStart"/>
      <w:r w:rsidR="00AC44B7">
        <w:rPr>
          <w:rFonts w:ascii="Times New Roman" w:hAnsi="Times New Roman" w:cs="Times New Roman"/>
          <w:sz w:val="24"/>
          <w:szCs w:val="24"/>
        </w:rPr>
        <w:t>platite</w:t>
      </w:r>
      <w:proofErr w:type="spellEnd"/>
      <w:r w:rsidR="00AC44B7">
        <w:rPr>
          <w:rFonts w:ascii="Times New Roman" w:hAnsi="Times New Roman" w:cs="Times New Roman"/>
          <w:sz w:val="24"/>
          <w:szCs w:val="24"/>
        </w:rPr>
        <w:t xml:space="preserve"> integral, </w:t>
      </w:r>
      <w:proofErr w:type="spellStart"/>
      <w:r w:rsidR="00AC44B7">
        <w:rPr>
          <w:rFonts w:ascii="Times New Roman" w:hAnsi="Times New Roman" w:cs="Times New Roman"/>
          <w:sz w:val="24"/>
          <w:szCs w:val="24"/>
        </w:rPr>
        <w:t>dupa</w:t>
      </w:r>
      <w:proofErr w:type="spellEnd"/>
      <w:r w:rsidR="00AC44B7">
        <w:rPr>
          <w:rFonts w:ascii="Times New Roman" w:hAnsi="Times New Roman" w:cs="Times New Roman"/>
          <w:sz w:val="24"/>
          <w:szCs w:val="24"/>
        </w:rPr>
        <w:t xml:space="preserve"> cum </w:t>
      </w:r>
      <w:proofErr w:type="spellStart"/>
      <w:r w:rsidR="00AC44B7">
        <w:rPr>
          <w:rFonts w:ascii="Times New Roman" w:hAnsi="Times New Roman" w:cs="Times New Roman"/>
          <w:sz w:val="24"/>
          <w:szCs w:val="24"/>
        </w:rPr>
        <w:t>urmeaza</w:t>
      </w:r>
      <w:proofErr w:type="spellEnd"/>
      <w:r w:rsidR="00AC44B7">
        <w:rPr>
          <w:rFonts w:ascii="Times New Roman" w:hAnsi="Times New Roman" w:cs="Times New Roman"/>
          <w:sz w:val="24"/>
          <w:szCs w:val="24"/>
        </w:rPr>
        <w:t>.</w:t>
      </w:r>
    </w:p>
    <w:p w:rsidR="006336C0" w:rsidRDefault="006336C0" w:rsidP="00E77C0C">
      <w:pPr>
        <w:spacing w:after="0" w:line="240" w:lineRule="auto"/>
        <w:ind w:firstLine="708"/>
        <w:rPr>
          <w:rFonts w:ascii="Times New Roman" w:hAnsi="Times New Roman" w:cs="Times New Roman"/>
          <w:sz w:val="24"/>
          <w:szCs w:val="24"/>
        </w:rPr>
      </w:pPr>
    </w:p>
    <w:tbl>
      <w:tblPr>
        <w:tblStyle w:val="GrilTabel"/>
        <w:tblW w:w="0" w:type="auto"/>
        <w:tblLook w:val="04A0" w:firstRow="1" w:lastRow="0" w:firstColumn="1" w:lastColumn="0" w:noHBand="0" w:noVBand="1"/>
      </w:tblPr>
      <w:tblGrid>
        <w:gridCol w:w="4928"/>
        <w:gridCol w:w="4928"/>
      </w:tblGrid>
      <w:tr w:rsidR="0075120D" w:rsidTr="0075120D">
        <w:tc>
          <w:tcPr>
            <w:tcW w:w="4928" w:type="dxa"/>
          </w:tcPr>
          <w:p w:rsidR="0075120D" w:rsidRDefault="0075120D" w:rsidP="00E77C0C">
            <w:pPr>
              <w:rPr>
                <w:rFonts w:ascii="Times New Roman" w:hAnsi="Times New Roman" w:cs="Times New Roman"/>
                <w:sz w:val="24"/>
                <w:szCs w:val="24"/>
              </w:rPr>
            </w:pPr>
            <w:r>
              <w:rPr>
                <w:rFonts w:ascii="Times New Roman" w:hAnsi="Times New Roman" w:cs="Times New Roman"/>
                <w:sz w:val="24"/>
                <w:szCs w:val="24"/>
              </w:rPr>
              <w:t>Unitatea școlară</w:t>
            </w:r>
          </w:p>
        </w:tc>
        <w:tc>
          <w:tcPr>
            <w:tcW w:w="4928" w:type="dxa"/>
          </w:tcPr>
          <w:p w:rsidR="0075120D" w:rsidRDefault="0075120D" w:rsidP="00E77C0C">
            <w:pPr>
              <w:rPr>
                <w:rFonts w:ascii="Times New Roman" w:hAnsi="Times New Roman" w:cs="Times New Roman"/>
                <w:sz w:val="24"/>
                <w:szCs w:val="24"/>
              </w:rPr>
            </w:pPr>
            <w:r>
              <w:rPr>
                <w:rFonts w:ascii="Times New Roman" w:hAnsi="Times New Roman" w:cs="Times New Roman"/>
                <w:sz w:val="24"/>
                <w:szCs w:val="24"/>
              </w:rPr>
              <w:t>Suma</w:t>
            </w:r>
            <w:r w:rsidR="00734014">
              <w:rPr>
                <w:rFonts w:ascii="Times New Roman" w:hAnsi="Times New Roman" w:cs="Times New Roman"/>
                <w:sz w:val="24"/>
                <w:szCs w:val="24"/>
              </w:rPr>
              <w:t>(lei)</w:t>
            </w:r>
          </w:p>
        </w:tc>
      </w:tr>
      <w:tr w:rsidR="0075120D" w:rsidTr="0075120D">
        <w:tc>
          <w:tcPr>
            <w:tcW w:w="4928" w:type="dxa"/>
          </w:tcPr>
          <w:p w:rsidR="0075120D" w:rsidRDefault="0075120D" w:rsidP="00E77C0C">
            <w:pPr>
              <w:rPr>
                <w:rFonts w:ascii="Times New Roman" w:hAnsi="Times New Roman" w:cs="Times New Roman"/>
                <w:sz w:val="24"/>
                <w:szCs w:val="24"/>
              </w:rPr>
            </w:pPr>
            <w:r>
              <w:rPr>
                <w:rFonts w:ascii="Times New Roman" w:hAnsi="Times New Roman" w:cs="Times New Roman"/>
                <w:sz w:val="24"/>
                <w:szCs w:val="24"/>
              </w:rPr>
              <w:t xml:space="preserve">Liceul economic </w:t>
            </w:r>
            <w:r w:rsidR="008C4ADB">
              <w:rPr>
                <w:rFonts w:ascii="Times New Roman" w:hAnsi="Times New Roman" w:cs="Times New Roman"/>
                <w:sz w:val="24"/>
                <w:szCs w:val="24"/>
              </w:rPr>
              <w:t>„</w:t>
            </w:r>
            <w:r>
              <w:rPr>
                <w:rFonts w:ascii="Times New Roman" w:hAnsi="Times New Roman" w:cs="Times New Roman"/>
                <w:sz w:val="24"/>
                <w:szCs w:val="24"/>
              </w:rPr>
              <w:t>N Iorga</w:t>
            </w:r>
            <w:r w:rsidR="008C4ADB">
              <w:rPr>
                <w:rFonts w:ascii="Times New Roman" w:hAnsi="Times New Roman" w:cs="Times New Roman"/>
                <w:sz w:val="24"/>
                <w:szCs w:val="24"/>
              </w:rPr>
              <w:t>”</w:t>
            </w:r>
          </w:p>
        </w:tc>
        <w:tc>
          <w:tcPr>
            <w:tcW w:w="4928" w:type="dxa"/>
          </w:tcPr>
          <w:p w:rsidR="0075120D" w:rsidRDefault="00E91A20" w:rsidP="00E77C0C">
            <w:pPr>
              <w:rPr>
                <w:rFonts w:ascii="Times New Roman" w:hAnsi="Times New Roman" w:cs="Times New Roman"/>
                <w:sz w:val="24"/>
                <w:szCs w:val="24"/>
              </w:rPr>
            </w:pPr>
            <w:r>
              <w:rPr>
                <w:rFonts w:ascii="Times New Roman" w:eastAsia="Calibri" w:hAnsi="Times New Roman" w:cs="Times New Roman"/>
                <w:b/>
                <w:sz w:val="24"/>
                <w:szCs w:val="24"/>
                <w:lang w:val="it-IT"/>
              </w:rPr>
              <w:t>11.900</w:t>
            </w:r>
            <w:r w:rsidRPr="00E91A20">
              <w:rPr>
                <w:rFonts w:ascii="Times New Roman" w:eastAsia="Calibri" w:hAnsi="Times New Roman" w:cs="Times New Roman"/>
                <w:sz w:val="24"/>
                <w:szCs w:val="24"/>
                <w:lang w:val="it-IT"/>
              </w:rPr>
              <w:t>( reabilitare grup sanitar)</w:t>
            </w:r>
          </w:p>
        </w:tc>
      </w:tr>
      <w:tr w:rsidR="0075120D" w:rsidRPr="00734014" w:rsidTr="0075120D">
        <w:tc>
          <w:tcPr>
            <w:tcW w:w="4928" w:type="dxa"/>
          </w:tcPr>
          <w:p w:rsidR="0075120D" w:rsidRPr="00734014" w:rsidRDefault="00734014" w:rsidP="00E77C0C">
            <w:pPr>
              <w:rPr>
                <w:rFonts w:ascii="Times New Roman" w:hAnsi="Times New Roman" w:cs="Times New Roman"/>
                <w:sz w:val="24"/>
                <w:szCs w:val="24"/>
              </w:rPr>
            </w:pPr>
            <w:r w:rsidRPr="00734014">
              <w:rPr>
                <w:rFonts w:ascii="Times New Roman" w:hAnsi="Times New Roman" w:cs="Times New Roman"/>
                <w:sz w:val="24"/>
                <w:szCs w:val="24"/>
              </w:rPr>
              <w:t xml:space="preserve">Școala </w:t>
            </w:r>
            <w:proofErr w:type="spellStart"/>
            <w:r w:rsidRPr="00734014">
              <w:rPr>
                <w:rFonts w:ascii="Times New Roman" w:hAnsi="Times New Roman" w:cs="Times New Roman"/>
                <w:sz w:val="24"/>
                <w:szCs w:val="24"/>
              </w:rPr>
              <w:t>Gâștești</w:t>
            </w:r>
            <w:proofErr w:type="spellEnd"/>
          </w:p>
        </w:tc>
        <w:tc>
          <w:tcPr>
            <w:tcW w:w="4928" w:type="dxa"/>
          </w:tcPr>
          <w:p w:rsidR="0075120D" w:rsidRPr="00734014" w:rsidRDefault="00734014" w:rsidP="00E77C0C">
            <w:pPr>
              <w:rPr>
                <w:rFonts w:ascii="Times New Roman" w:hAnsi="Times New Roman" w:cs="Times New Roman"/>
                <w:sz w:val="24"/>
                <w:szCs w:val="24"/>
              </w:rPr>
            </w:pPr>
            <w:r w:rsidRPr="00734014">
              <w:rPr>
                <w:rFonts w:ascii="Times New Roman" w:hAnsi="Times New Roman" w:cs="Times New Roman"/>
                <w:b/>
                <w:sz w:val="24"/>
                <w:szCs w:val="24"/>
              </w:rPr>
              <w:t>5177</w:t>
            </w:r>
            <w:r w:rsidRPr="00734014">
              <w:rPr>
                <w:rFonts w:ascii="Times New Roman" w:hAnsi="Times New Roman" w:cs="Times New Roman"/>
                <w:sz w:val="24"/>
                <w:szCs w:val="24"/>
              </w:rPr>
              <w:t xml:space="preserve">(reabilitare termică, </w:t>
            </w:r>
            <w:proofErr w:type="spellStart"/>
            <w:r w:rsidRPr="00734014">
              <w:rPr>
                <w:rFonts w:ascii="Times New Roman" w:hAnsi="Times New Roman" w:cs="Times New Roman"/>
                <w:sz w:val="24"/>
                <w:szCs w:val="24"/>
              </w:rPr>
              <w:t>reab</w:t>
            </w:r>
            <w:proofErr w:type="spellEnd"/>
            <w:r w:rsidRPr="00734014">
              <w:rPr>
                <w:rFonts w:ascii="Times New Roman" w:hAnsi="Times New Roman" w:cs="Times New Roman"/>
                <w:sz w:val="24"/>
                <w:szCs w:val="24"/>
              </w:rPr>
              <w:t>. grădiniță)</w:t>
            </w:r>
          </w:p>
        </w:tc>
      </w:tr>
      <w:tr w:rsidR="0075120D" w:rsidRPr="00734014" w:rsidTr="0075120D">
        <w:tc>
          <w:tcPr>
            <w:tcW w:w="4928" w:type="dxa"/>
          </w:tcPr>
          <w:p w:rsidR="0075120D" w:rsidRPr="00734014" w:rsidRDefault="00734014" w:rsidP="00E77C0C">
            <w:pPr>
              <w:rPr>
                <w:rFonts w:ascii="Times New Roman" w:hAnsi="Times New Roman" w:cs="Times New Roman"/>
                <w:sz w:val="24"/>
                <w:szCs w:val="24"/>
              </w:rPr>
            </w:pPr>
            <w:r w:rsidRPr="00734014">
              <w:rPr>
                <w:rFonts w:ascii="Times New Roman" w:hAnsi="Times New Roman" w:cs="Times New Roman"/>
                <w:sz w:val="24"/>
                <w:szCs w:val="24"/>
              </w:rPr>
              <w:t>Școala Blăgești</w:t>
            </w:r>
          </w:p>
        </w:tc>
        <w:tc>
          <w:tcPr>
            <w:tcW w:w="4928" w:type="dxa"/>
          </w:tcPr>
          <w:p w:rsidR="0075120D" w:rsidRPr="00734014" w:rsidRDefault="00734014" w:rsidP="00E77C0C">
            <w:pPr>
              <w:rPr>
                <w:rFonts w:ascii="Times New Roman" w:hAnsi="Times New Roman" w:cs="Times New Roman"/>
                <w:sz w:val="24"/>
                <w:szCs w:val="24"/>
              </w:rPr>
            </w:pPr>
            <w:r w:rsidRPr="00734014">
              <w:rPr>
                <w:rFonts w:ascii="Times New Roman" w:eastAsia="Calibri" w:hAnsi="Times New Roman" w:cs="Times New Roman"/>
                <w:b/>
                <w:sz w:val="24"/>
                <w:szCs w:val="24"/>
                <w:lang w:val="it-IT"/>
              </w:rPr>
              <w:t>164.647</w:t>
            </w:r>
            <w:r w:rsidRPr="00734014">
              <w:rPr>
                <w:rFonts w:ascii="Times New Roman" w:hAnsi="Times New Roman" w:cs="Times New Roman"/>
                <w:sz w:val="24"/>
                <w:szCs w:val="24"/>
                <w:lang w:val="it-IT"/>
              </w:rPr>
              <w:t>, (</w:t>
            </w:r>
            <w:r w:rsidRPr="00734014">
              <w:rPr>
                <w:rFonts w:ascii="Times New Roman" w:eastAsia="Calibri" w:hAnsi="Times New Roman" w:cs="Times New Roman"/>
                <w:sz w:val="24"/>
                <w:szCs w:val="24"/>
                <w:lang w:val="it-IT"/>
              </w:rPr>
              <w:t>grup sanitar</w:t>
            </w:r>
            <w:r w:rsidRPr="00734014">
              <w:rPr>
                <w:rFonts w:ascii="Times New Roman" w:hAnsi="Times New Roman" w:cs="Times New Roman"/>
                <w:sz w:val="24"/>
                <w:szCs w:val="24"/>
                <w:lang w:val="it-IT"/>
              </w:rPr>
              <w:t>)</w:t>
            </w:r>
          </w:p>
        </w:tc>
      </w:tr>
      <w:tr w:rsidR="0075120D" w:rsidRPr="00734014" w:rsidTr="0075120D">
        <w:tc>
          <w:tcPr>
            <w:tcW w:w="4928" w:type="dxa"/>
          </w:tcPr>
          <w:p w:rsidR="0075120D" w:rsidRPr="00734014" w:rsidRDefault="00734014" w:rsidP="00E77C0C">
            <w:pPr>
              <w:rPr>
                <w:rFonts w:ascii="Times New Roman" w:hAnsi="Times New Roman" w:cs="Times New Roman"/>
                <w:sz w:val="24"/>
                <w:szCs w:val="24"/>
              </w:rPr>
            </w:pPr>
            <w:r w:rsidRPr="00734014">
              <w:rPr>
                <w:rFonts w:ascii="Times New Roman" w:eastAsia="Times New Roman" w:hAnsi="Times New Roman" w:cs="Times New Roman"/>
                <w:color w:val="000000"/>
                <w:kern w:val="24"/>
                <w:sz w:val="24"/>
                <w:szCs w:val="24"/>
                <w:lang w:eastAsia="ro-RO"/>
              </w:rPr>
              <w:t>Colegiul Tehnic de Căi Ferate "Unirea"</w:t>
            </w:r>
          </w:p>
        </w:tc>
        <w:tc>
          <w:tcPr>
            <w:tcW w:w="4928" w:type="dxa"/>
          </w:tcPr>
          <w:p w:rsidR="0075120D" w:rsidRPr="00734014" w:rsidRDefault="00734014" w:rsidP="00734014">
            <w:pPr>
              <w:rPr>
                <w:rFonts w:ascii="Times New Roman" w:hAnsi="Times New Roman" w:cs="Times New Roman"/>
                <w:sz w:val="24"/>
                <w:szCs w:val="24"/>
                <w:lang w:val="it-IT"/>
              </w:rPr>
            </w:pPr>
            <w:r>
              <w:rPr>
                <w:rFonts w:ascii="Times New Roman" w:eastAsia="Calibri" w:hAnsi="Times New Roman" w:cs="Times New Roman"/>
                <w:b/>
                <w:sz w:val="24"/>
                <w:szCs w:val="24"/>
                <w:lang w:val="it-IT"/>
              </w:rPr>
              <w:t>64.100</w:t>
            </w:r>
            <w:r w:rsidRPr="00734014">
              <w:rPr>
                <w:rFonts w:ascii="Times New Roman" w:hAnsi="Times New Roman" w:cs="Times New Roman"/>
                <w:sz w:val="24"/>
                <w:szCs w:val="24"/>
                <w:lang w:val="it-IT"/>
              </w:rPr>
              <w:t xml:space="preserve"> ,</w:t>
            </w:r>
            <w:r w:rsidRPr="00734014">
              <w:rPr>
                <w:rFonts w:ascii="Times New Roman" w:eastAsia="Calibri" w:hAnsi="Times New Roman" w:cs="Times New Roman"/>
                <w:sz w:val="24"/>
                <w:szCs w:val="24"/>
                <w:lang w:val="it-IT"/>
              </w:rPr>
              <w:t>pen</w:t>
            </w:r>
            <w:r>
              <w:rPr>
                <w:rFonts w:ascii="Times New Roman" w:eastAsia="Calibri" w:hAnsi="Times New Roman" w:cs="Times New Roman"/>
                <w:sz w:val="24"/>
                <w:szCs w:val="24"/>
                <w:lang w:val="it-IT"/>
              </w:rPr>
              <w:t xml:space="preserve">alitati in valoare de </w:t>
            </w:r>
            <w:r w:rsidRPr="00734014">
              <w:rPr>
                <w:rFonts w:ascii="Times New Roman" w:eastAsia="Calibri" w:hAnsi="Times New Roman" w:cs="Times New Roman"/>
                <w:b/>
                <w:sz w:val="24"/>
                <w:szCs w:val="24"/>
                <w:lang w:val="it-IT"/>
              </w:rPr>
              <w:t>141.830</w:t>
            </w:r>
          </w:p>
          <w:p w:rsidR="00734014" w:rsidRPr="00734014" w:rsidRDefault="00734014" w:rsidP="00734014">
            <w:pPr>
              <w:rPr>
                <w:rFonts w:ascii="Times New Roman" w:hAnsi="Times New Roman" w:cs="Times New Roman"/>
                <w:sz w:val="24"/>
                <w:szCs w:val="24"/>
                <w:lang w:val="it-IT"/>
              </w:rPr>
            </w:pPr>
            <w:r w:rsidRPr="00734014">
              <w:rPr>
                <w:rFonts w:ascii="Times New Roman" w:hAnsi="Times New Roman" w:cs="Times New Roman"/>
                <w:sz w:val="24"/>
                <w:szCs w:val="24"/>
                <w:lang w:val="it-IT"/>
              </w:rPr>
              <w:t>(reabilitare scoala)</w:t>
            </w:r>
          </w:p>
        </w:tc>
      </w:tr>
      <w:tr w:rsidR="00734014" w:rsidRPr="00734014" w:rsidTr="0075120D">
        <w:tc>
          <w:tcPr>
            <w:tcW w:w="4928" w:type="dxa"/>
          </w:tcPr>
          <w:p w:rsidR="00734014" w:rsidRPr="00734014" w:rsidRDefault="00734014" w:rsidP="00E77C0C">
            <w:pPr>
              <w:rPr>
                <w:rFonts w:ascii="Times New Roman" w:eastAsia="Times New Roman" w:hAnsi="Times New Roman" w:cs="Times New Roman"/>
                <w:color w:val="000000"/>
                <w:kern w:val="24"/>
                <w:sz w:val="24"/>
                <w:szCs w:val="24"/>
                <w:lang w:eastAsia="ro-RO"/>
              </w:rPr>
            </w:pPr>
            <w:r w:rsidRPr="00734014">
              <w:rPr>
                <w:rFonts w:ascii="Times New Roman" w:eastAsia="Times New Roman" w:hAnsi="Times New Roman" w:cs="Times New Roman"/>
                <w:color w:val="000000"/>
                <w:kern w:val="24"/>
                <w:sz w:val="24"/>
                <w:szCs w:val="24"/>
                <w:lang w:eastAsia="ro-RO"/>
              </w:rPr>
              <w:t>Colegiul Naţional "M. Sadoveanu"</w:t>
            </w:r>
          </w:p>
        </w:tc>
        <w:tc>
          <w:tcPr>
            <w:tcW w:w="4928" w:type="dxa"/>
          </w:tcPr>
          <w:p w:rsidR="00734014" w:rsidRPr="00734014" w:rsidRDefault="00734014" w:rsidP="00734014">
            <w:pPr>
              <w:rPr>
                <w:rFonts w:ascii="Times New Roman" w:eastAsia="Calibri" w:hAnsi="Times New Roman" w:cs="Times New Roman"/>
                <w:sz w:val="24"/>
                <w:szCs w:val="24"/>
                <w:lang w:val="it-IT"/>
              </w:rPr>
            </w:pPr>
            <w:r w:rsidRPr="00734014">
              <w:rPr>
                <w:rFonts w:ascii="Times New Roman" w:eastAsia="Calibri" w:hAnsi="Times New Roman" w:cs="Times New Roman"/>
                <w:b/>
                <w:sz w:val="24"/>
                <w:szCs w:val="24"/>
                <w:lang w:val="it-IT"/>
              </w:rPr>
              <w:t>112</w:t>
            </w:r>
            <w:r w:rsidRPr="00734014">
              <w:rPr>
                <w:rFonts w:ascii="Times New Roman" w:hAnsi="Times New Roman" w:cs="Times New Roman"/>
                <w:b/>
                <w:sz w:val="24"/>
                <w:szCs w:val="24"/>
                <w:lang w:val="it-IT"/>
              </w:rPr>
              <w:t>.</w:t>
            </w:r>
            <w:r w:rsidRPr="00734014">
              <w:rPr>
                <w:rFonts w:ascii="Times New Roman" w:eastAsia="Calibri" w:hAnsi="Times New Roman" w:cs="Times New Roman"/>
                <w:b/>
                <w:sz w:val="24"/>
                <w:szCs w:val="24"/>
                <w:lang w:val="it-IT"/>
              </w:rPr>
              <w:t>840</w:t>
            </w:r>
            <w:r w:rsidRPr="00734014">
              <w:rPr>
                <w:rFonts w:ascii="Times New Roman" w:hAnsi="Times New Roman" w:cs="Times New Roman"/>
                <w:sz w:val="24"/>
                <w:szCs w:val="24"/>
                <w:lang w:val="it-IT"/>
              </w:rPr>
              <w:t xml:space="preserve"> (reabilitare scola)</w:t>
            </w:r>
          </w:p>
        </w:tc>
      </w:tr>
      <w:tr w:rsidR="00E91A20" w:rsidRPr="00734014" w:rsidTr="0075120D">
        <w:tc>
          <w:tcPr>
            <w:tcW w:w="4928" w:type="dxa"/>
          </w:tcPr>
          <w:p w:rsidR="00E91A20" w:rsidRPr="00E91A20" w:rsidRDefault="00E91A20" w:rsidP="00E77C0C">
            <w:pPr>
              <w:rPr>
                <w:rFonts w:ascii="Times New Roman" w:eastAsia="Times New Roman" w:hAnsi="Times New Roman" w:cs="Times New Roman"/>
                <w:color w:val="000000"/>
                <w:kern w:val="24"/>
                <w:sz w:val="24"/>
                <w:szCs w:val="24"/>
                <w:lang w:val="en-US" w:eastAsia="ro-RO"/>
              </w:rPr>
            </w:pPr>
            <w:r w:rsidRPr="00E77C0C">
              <w:rPr>
                <w:rFonts w:ascii="Times New Roman" w:eastAsia="Times New Roman" w:hAnsi="Times New Roman" w:cs="Arial"/>
                <w:color w:val="000000"/>
                <w:kern w:val="24"/>
                <w:sz w:val="24"/>
                <w:szCs w:val="24"/>
                <w:lang w:eastAsia="ro-RO"/>
              </w:rPr>
              <w:t>Şcoala Generală "I. Cantacuzino"</w:t>
            </w:r>
          </w:p>
        </w:tc>
        <w:tc>
          <w:tcPr>
            <w:tcW w:w="4928" w:type="dxa"/>
          </w:tcPr>
          <w:p w:rsidR="00E91A20" w:rsidRPr="00734014" w:rsidRDefault="00E91A20" w:rsidP="00E91A20">
            <w:pPr>
              <w:rPr>
                <w:rFonts w:ascii="Times New Roman" w:eastAsia="Calibri" w:hAnsi="Times New Roman" w:cs="Times New Roman"/>
                <w:b/>
                <w:sz w:val="24"/>
                <w:szCs w:val="24"/>
                <w:lang w:val="it-IT"/>
              </w:rPr>
            </w:pPr>
            <w:r>
              <w:rPr>
                <w:rFonts w:ascii="Times New Roman" w:eastAsia="Calibri" w:hAnsi="Times New Roman" w:cs="Times New Roman"/>
                <w:b/>
                <w:sz w:val="24"/>
                <w:szCs w:val="24"/>
                <w:lang w:val="it-IT"/>
              </w:rPr>
              <w:t>37.205</w:t>
            </w:r>
            <w:r w:rsidRPr="00E91A20">
              <w:rPr>
                <w:rFonts w:ascii="Times New Roman" w:eastAsia="Calibri" w:hAnsi="Times New Roman" w:cs="Times New Roman"/>
                <w:sz w:val="24"/>
                <w:szCs w:val="24"/>
                <w:lang w:val="it-IT"/>
              </w:rPr>
              <w:t>(</w:t>
            </w:r>
            <w:r>
              <w:rPr>
                <w:rFonts w:ascii="Times New Roman" w:eastAsia="Calibri" w:hAnsi="Times New Roman" w:cs="Times New Roman"/>
                <w:sz w:val="24"/>
                <w:szCs w:val="24"/>
                <w:lang w:val="it-IT"/>
              </w:rPr>
              <w:t>gard</w:t>
            </w:r>
            <w:r w:rsidRPr="00E91A20">
              <w:rPr>
                <w:rFonts w:ascii="Times New Roman" w:eastAsia="Calibri" w:hAnsi="Times New Roman" w:cs="Times New Roman"/>
                <w:sz w:val="24"/>
                <w:szCs w:val="24"/>
                <w:lang w:val="it-IT"/>
              </w:rPr>
              <w:t>)</w:t>
            </w:r>
          </w:p>
        </w:tc>
      </w:tr>
    </w:tbl>
    <w:p w:rsidR="00EE5199" w:rsidRDefault="00EE5199" w:rsidP="00293432">
      <w:pPr>
        <w:spacing w:after="0" w:line="240" w:lineRule="auto"/>
        <w:rPr>
          <w:rFonts w:ascii="Times New Roman" w:hAnsi="Times New Roman" w:cs="Times New Roman"/>
          <w:sz w:val="24"/>
          <w:szCs w:val="24"/>
        </w:rPr>
      </w:pPr>
    </w:p>
    <w:p w:rsidR="00EE5199" w:rsidRDefault="000302B0" w:rsidP="00E77C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La luna iulie 2013 prin OG nr. 17/2013 s-a achitat suma de </w:t>
      </w:r>
      <w:r w:rsidRPr="00104994">
        <w:rPr>
          <w:rFonts w:ascii="Times New Roman" w:hAnsi="Times New Roman" w:cs="Times New Roman"/>
          <w:b/>
          <w:sz w:val="24"/>
          <w:szCs w:val="24"/>
        </w:rPr>
        <w:t>107</w:t>
      </w:r>
      <w:r w:rsidR="00BB3759" w:rsidRPr="00104994">
        <w:rPr>
          <w:rFonts w:ascii="Times New Roman" w:hAnsi="Times New Roman" w:cs="Times New Roman"/>
          <w:b/>
          <w:sz w:val="24"/>
          <w:szCs w:val="24"/>
        </w:rPr>
        <w:t>.</w:t>
      </w:r>
      <w:r w:rsidRPr="00104994">
        <w:rPr>
          <w:rFonts w:ascii="Times New Roman" w:hAnsi="Times New Roman" w:cs="Times New Roman"/>
          <w:b/>
          <w:sz w:val="24"/>
          <w:szCs w:val="24"/>
        </w:rPr>
        <w:t>020</w:t>
      </w:r>
      <w:r w:rsidR="00BB3759" w:rsidRPr="00104994">
        <w:rPr>
          <w:rFonts w:ascii="Times New Roman" w:hAnsi="Times New Roman" w:cs="Times New Roman"/>
          <w:b/>
          <w:sz w:val="24"/>
          <w:szCs w:val="24"/>
        </w:rPr>
        <w:t xml:space="preserve"> </w:t>
      </w:r>
      <w:r w:rsidR="00104994" w:rsidRPr="00104994">
        <w:rPr>
          <w:rFonts w:ascii="Times New Roman" w:hAnsi="Times New Roman" w:cs="Times New Roman"/>
          <w:b/>
          <w:sz w:val="24"/>
          <w:szCs w:val="24"/>
        </w:rPr>
        <w:t>lei</w:t>
      </w:r>
      <w:r w:rsidR="00104994">
        <w:rPr>
          <w:rFonts w:ascii="Times New Roman" w:hAnsi="Times New Roman" w:cs="Times New Roman"/>
          <w:sz w:val="24"/>
          <w:szCs w:val="24"/>
        </w:rPr>
        <w:t xml:space="preserve"> </w:t>
      </w:r>
      <w:r w:rsidR="00BB3759">
        <w:rPr>
          <w:rFonts w:ascii="Times New Roman" w:hAnsi="Times New Roman" w:cs="Times New Roman"/>
          <w:sz w:val="24"/>
          <w:szCs w:val="24"/>
        </w:rPr>
        <w:t xml:space="preserve">pentru plata </w:t>
      </w:r>
      <w:proofErr w:type="spellStart"/>
      <w:r w:rsidR="00BB3759">
        <w:rPr>
          <w:rFonts w:ascii="Times New Roman" w:hAnsi="Times New Roman" w:cs="Times New Roman"/>
          <w:sz w:val="24"/>
          <w:szCs w:val="24"/>
        </w:rPr>
        <w:t>utilitatilor</w:t>
      </w:r>
      <w:proofErr w:type="spellEnd"/>
      <w:r w:rsidR="00BB3759">
        <w:rPr>
          <w:rFonts w:ascii="Times New Roman" w:hAnsi="Times New Roman" w:cs="Times New Roman"/>
          <w:sz w:val="24"/>
          <w:szCs w:val="24"/>
        </w:rPr>
        <w:t xml:space="preserve"> unor </w:t>
      </w:r>
      <w:proofErr w:type="spellStart"/>
      <w:r w:rsidR="00BB3759">
        <w:rPr>
          <w:rFonts w:ascii="Times New Roman" w:hAnsi="Times New Roman" w:cs="Times New Roman"/>
          <w:sz w:val="24"/>
          <w:szCs w:val="24"/>
        </w:rPr>
        <w:t>unitati</w:t>
      </w:r>
      <w:proofErr w:type="spellEnd"/>
      <w:r w:rsidR="00BB3759">
        <w:rPr>
          <w:rFonts w:ascii="Times New Roman" w:hAnsi="Times New Roman" w:cs="Times New Roman"/>
          <w:sz w:val="24"/>
          <w:szCs w:val="24"/>
        </w:rPr>
        <w:t xml:space="preserve"> </w:t>
      </w:r>
      <w:proofErr w:type="spellStart"/>
      <w:r w:rsidR="00BB3759">
        <w:rPr>
          <w:rFonts w:ascii="Times New Roman" w:hAnsi="Times New Roman" w:cs="Times New Roman"/>
          <w:sz w:val="24"/>
          <w:szCs w:val="24"/>
        </w:rPr>
        <w:t>scolare</w:t>
      </w:r>
      <w:proofErr w:type="spellEnd"/>
      <w:r w:rsidR="00BB3759">
        <w:rPr>
          <w:rFonts w:ascii="Times New Roman" w:hAnsi="Times New Roman" w:cs="Times New Roman"/>
          <w:sz w:val="24"/>
          <w:szCs w:val="24"/>
        </w:rPr>
        <w:t xml:space="preserve"> ce aveau restante.</w:t>
      </w:r>
    </w:p>
    <w:p w:rsidR="004C71A4" w:rsidRDefault="004C71A4" w:rsidP="00E77C0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Pentru </w:t>
      </w:r>
      <w:proofErr w:type="spellStart"/>
      <w:r>
        <w:rPr>
          <w:rFonts w:ascii="Times New Roman" w:hAnsi="Times New Roman" w:cs="Times New Roman"/>
          <w:sz w:val="24"/>
          <w:szCs w:val="24"/>
        </w:rPr>
        <w:t>pregatirea</w:t>
      </w:r>
      <w:proofErr w:type="spellEnd"/>
      <w:r>
        <w:rPr>
          <w:rFonts w:ascii="Times New Roman" w:hAnsi="Times New Roman" w:cs="Times New Roman"/>
          <w:sz w:val="24"/>
          <w:szCs w:val="24"/>
        </w:rPr>
        <w:t xml:space="preserve"> in vederea </w:t>
      </w:r>
      <w:proofErr w:type="spellStart"/>
      <w:r>
        <w:rPr>
          <w:rFonts w:ascii="Times New Roman" w:hAnsi="Times New Roman" w:cs="Times New Roman"/>
          <w:sz w:val="24"/>
          <w:szCs w:val="24"/>
        </w:rPr>
        <w:t>inceperii</w:t>
      </w:r>
      <w:proofErr w:type="spellEnd"/>
      <w:r>
        <w:rPr>
          <w:rFonts w:ascii="Times New Roman" w:hAnsi="Times New Roman" w:cs="Times New Roman"/>
          <w:sz w:val="24"/>
          <w:szCs w:val="24"/>
        </w:rPr>
        <w:t xml:space="preserve"> anului </w:t>
      </w:r>
      <w:proofErr w:type="spellStart"/>
      <w:r>
        <w:rPr>
          <w:rFonts w:ascii="Times New Roman" w:hAnsi="Times New Roman" w:cs="Times New Roman"/>
          <w:sz w:val="24"/>
          <w:szCs w:val="24"/>
        </w:rPr>
        <w:t>scolar</w:t>
      </w:r>
      <w:proofErr w:type="spellEnd"/>
      <w:r>
        <w:rPr>
          <w:rFonts w:ascii="Times New Roman" w:hAnsi="Times New Roman" w:cs="Times New Roman"/>
          <w:sz w:val="24"/>
          <w:szCs w:val="24"/>
        </w:rPr>
        <w:t xml:space="preserve"> 2013-2014 din </w:t>
      </w:r>
      <w:proofErr w:type="spellStart"/>
      <w:r>
        <w:rPr>
          <w:rFonts w:ascii="Times New Roman" w:hAnsi="Times New Roman" w:cs="Times New Roman"/>
          <w:sz w:val="24"/>
          <w:szCs w:val="24"/>
        </w:rPr>
        <w:t>finantarea</w:t>
      </w:r>
      <w:proofErr w:type="spellEnd"/>
      <w:r>
        <w:rPr>
          <w:rFonts w:ascii="Times New Roman" w:hAnsi="Times New Roman" w:cs="Times New Roman"/>
          <w:sz w:val="24"/>
          <w:szCs w:val="24"/>
        </w:rPr>
        <w:t xml:space="preserve"> complementara s-a alocat suma de </w:t>
      </w:r>
      <w:r w:rsidRPr="00104994">
        <w:rPr>
          <w:rFonts w:ascii="Times New Roman" w:hAnsi="Times New Roman" w:cs="Times New Roman"/>
          <w:b/>
          <w:sz w:val="24"/>
          <w:szCs w:val="24"/>
        </w:rPr>
        <w:t>170.000</w:t>
      </w:r>
      <w:r>
        <w:rPr>
          <w:rFonts w:ascii="Times New Roman" w:hAnsi="Times New Roman" w:cs="Times New Roman"/>
          <w:sz w:val="24"/>
          <w:szCs w:val="24"/>
        </w:rPr>
        <w:t xml:space="preserve"> lei.</w:t>
      </w:r>
    </w:p>
    <w:p w:rsidR="00EE5199" w:rsidRPr="00734014" w:rsidRDefault="00EE5199" w:rsidP="00E77C0C">
      <w:pPr>
        <w:spacing w:after="0" w:line="240" w:lineRule="auto"/>
        <w:ind w:firstLine="708"/>
        <w:rPr>
          <w:rFonts w:ascii="Times New Roman" w:hAnsi="Times New Roman" w:cs="Times New Roman"/>
          <w:sz w:val="24"/>
          <w:szCs w:val="24"/>
        </w:rPr>
      </w:pPr>
    </w:p>
    <w:p w:rsidR="00E77C0C" w:rsidRDefault="00704952" w:rsidP="00E77C0C">
      <w:pPr>
        <w:spacing w:after="0" w:line="240" w:lineRule="auto"/>
        <w:ind w:firstLine="708"/>
        <w:rPr>
          <w:rFonts w:ascii="Times New Roman" w:hAnsi="Times New Roman" w:cs="Times New Roman"/>
          <w:b/>
          <w:sz w:val="24"/>
          <w:szCs w:val="24"/>
        </w:rPr>
      </w:pPr>
      <w:r w:rsidRPr="00E77C0C">
        <w:rPr>
          <w:rFonts w:ascii="Times New Roman" w:hAnsi="Times New Roman" w:cs="Times New Roman"/>
          <w:b/>
          <w:sz w:val="24"/>
          <w:szCs w:val="24"/>
        </w:rPr>
        <w:t>INVESTIȚII DIN SURSE EXTRABUGETARE</w:t>
      </w:r>
    </w:p>
    <w:p w:rsidR="00E77C0C" w:rsidRPr="00E77C0C" w:rsidRDefault="00E77C0C" w:rsidP="00E77C0C">
      <w:pPr>
        <w:spacing w:after="0" w:line="240" w:lineRule="auto"/>
        <w:ind w:firstLine="708"/>
        <w:rPr>
          <w:rFonts w:ascii="Times New Roman" w:hAnsi="Times New Roman" w:cs="Times New Roman"/>
          <w:b/>
          <w:sz w:val="24"/>
          <w:szCs w:val="24"/>
        </w:rPr>
      </w:pPr>
    </w:p>
    <w:p w:rsidR="00846528" w:rsidRDefault="00E77C0C" w:rsidP="0084652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Din surse extrabugetare în fiecare școală s-au realizat investiții</w:t>
      </w:r>
      <w:r w:rsidR="00293432">
        <w:rPr>
          <w:rFonts w:ascii="Times New Roman" w:hAnsi="Times New Roman" w:cs="Times New Roman"/>
          <w:sz w:val="24"/>
          <w:szCs w:val="24"/>
        </w:rPr>
        <w:t xml:space="preserve"> in </w:t>
      </w:r>
      <w:proofErr w:type="spellStart"/>
      <w:r w:rsidR="00293432">
        <w:rPr>
          <w:rFonts w:ascii="Times New Roman" w:hAnsi="Times New Roman" w:cs="Times New Roman"/>
          <w:sz w:val="24"/>
          <w:szCs w:val="24"/>
        </w:rPr>
        <w:t>functie</w:t>
      </w:r>
      <w:proofErr w:type="spellEnd"/>
      <w:r w:rsidR="00293432">
        <w:rPr>
          <w:rFonts w:ascii="Times New Roman" w:hAnsi="Times New Roman" w:cs="Times New Roman"/>
          <w:sz w:val="24"/>
          <w:szCs w:val="24"/>
        </w:rPr>
        <w:t xml:space="preserve"> de </w:t>
      </w:r>
      <w:proofErr w:type="spellStart"/>
      <w:r w:rsidR="00293432">
        <w:rPr>
          <w:rFonts w:ascii="Times New Roman" w:hAnsi="Times New Roman" w:cs="Times New Roman"/>
          <w:sz w:val="24"/>
          <w:szCs w:val="24"/>
        </w:rPr>
        <w:t>donatiile</w:t>
      </w:r>
      <w:proofErr w:type="spellEnd"/>
      <w:r w:rsidR="00293432">
        <w:rPr>
          <w:rFonts w:ascii="Times New Roman" w:hAnsi="Times New Roman" w:cs="Times New Roman"/>
          <w:sz w:val="24"/>
          <w:szCs w:val="24"/>
        </w:rPr>
        <w:t xml:space="preserve"> si </w:t>
      </w:r>
      <w:proofErr w:type="spellStart"/>
      <w:r w:rsidR="00293432">
        <w:rPr>
          <w:rFonts w:ascii="Times New Roman" w:hAnsi="Times New Roman" w:cs="Times New Roman"/>
          <w:sz w:val="24"/>
          <w:szCs w:val="24"/>
        </w:rPr>
        <w:t>sponsorizarile</w:t>
      </w:r>
      <w:proofErr w:type="spellEnd"/>
      <w:r w:rsidR="00293432">
        <w:rPr>
          <w:rFonts w:ascii="Times New Roman" w:hAnsi="Times New Roman" w:cs="Times New Roman"/>
          <w:sz w:val="24"/>
          <w:szCs w:val="24"/>
        </w:rPr>
        <w:t xml:space="preserve"> primite in decursul anului financiar.</w:t>
      </w:r>
    </w:p>
    <w:p w:rsidR="00846528" w:rsidRDefault="00846528" w:rsidP="00E77C0C">
      <w:pPr>
        <w:spacing w:after="0" w:line="240" w:lineRule="auto"/>
        <w:ind w:firstLine="708"/>
        <w:rPr>
          <w:rFonts w:ascii="Times New Roman" w:hAnsi="Times New Roman" w:cs="Times New Roman"/>
          <w:sz w:val="24"/>
          <w:szCs w:val="24"/>
        </w:rPr>
      </w:pPr>
    </w:p>
    <w:p w:rsidR="00E77C0C" w:rsidRDefault="00E77C0C" w:rsidP="00E77C0C">
      <w:pPr>
        <w:spacing w:after="0" w:line="240" w:lineRule="auto"/>
        <w:rPr>
          <w:rFonts w:ascii="Times New Roman" w:hAnsi="Times New Roman" w:cs="Times New Roman"/>
          <w:sz w:val="24"/>
          <w:szCs w:val="24"/>
        </w:rPr>
      </w:pPr>
    </w:p>
    <w:p w:rsidR="00E77C0C" w:rsidRPr="00293432" w:rsidRDefault="00E77C0C" w:rsidP="002934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3432">
        <w:rPr>
          <w:rFonts w:ascii="Times New Roman" w:hAnsi="Times New Roman" w:cs="Times New Roman"/>
          <w:sz w:val="24"/>
          <w:szCs w:val="24"/>
        </w:rPr>
        <w:tab/>
      </w:r>
      <w:r w:rsidR="00704952" w:rsidRPr="00704952">
        <w:rPr>
          <w:rFonts w:ascii="Times New Roman" w:hAnsi="Times New Roman" w:cs="Times New Roman"/>
          <w:b/>
          <w:sz w:val="24"/>
          <w:szCs w:val="24"/>
        </w:rPr>
        <w:t>REPREZENTA</w:t>
      </w:r>
      <w:r w:rsidR="00293432">
        <w:rPr>
          <w:rFonts w:ascii="Times New Roman" w:hAnsi="Times New Roman" w:cs="Times New Roman"/>
          <w:b/>
          <w:sz w:val="24"/>
          <w:szCs w:val="24"/>
        </w:rPr>
        <w:t>NȚII</w:t>
      </w:r>
      <w:r w:rsidR="00704952" w:rsidRPr="00704952">
        <w:rPr>
          <w:rFonts w:ascii="Times New Roman" w:hAnsi="Times New Roman" w:cs="Times New Roman"/>
          <w:b/>
          <w:sz w:val="24"/>
          <w:szCs w:val="24"/>
        </w:rPr>
        <w:t xml:space="preserve"> COMUNITAȚII LOCALE</w:t>
      </w:r>
      <w:r w:rsidR="00704952">
        <w:rPr>
          <w:rFonts w:ascii="Times New Roman" w:hAnsi="Times New Roman" w:cs="Times New Roman"/>
          <w:sz w:val="24"/>
          <w:szCs w:val="24"/>
        </w:rPr>
        <w:t xml:space="preserve"> </w:t>
      </w:r>
      <w:r>
        <w:rPr>
          <w:rFonts w:ascii="Times New Roman" w:hAnsi="Times New Roman" w:cs="Times New Roman"/>
          <w:sz w:val="24"/>
          <w:szCs w:val="24"/>
        </w:rPr>
        <w:t>și a altor instituții partenere</w:t>
      </w:r>
      <w:r w:rsidR="00293432">
        <w:rPr>
          <w:rFonts w:ascii="Times New Roman" w:hAnsi="Times New Roman" w:cs="Times New Roman"/>
          <w:b/>
          <w:sz w:val="24"/>
          <w:szCs w:val="24"/>
        </w:rPr>
        <w:t xml:space="preserve"> s-au </w:t>
      </w:r>
      <w:proofErr w:type="spellStart"/>
      <w:r w:rsidR="00293432" w:rsidRPr="00293432">
        <w:rPr>
          <w:rFonts w:ascii="Times New Roman" w:hAnsi="Times New Roman" w:cs="Times New Roman"/>
          <w:sz w:val="24"/>
          <w:szCs w:val="24"/>
        </w:rPr>
        <w:t>implicat</w:t>
      </w:r>
      <w:r w:rsidR="00293432">
        <w:rPr>
          <w:rFonts w:ascii="Times New Roman" w:hAnsi="Times New Roman" w:cs="Times New Roman"/>
          <w:sz w:val="24"/>
          <w:szCs w:val="24"/>
        </w:rPr>
        <w:t>financiar</w:t>
      </w:r>
      <w:proofErr w:type="spellEnd"/>
      <w:r w:rsidR="00293432">
        <w:rPr>
          <w:rFonts w:ascii="Times New Roman" w:hAnsi="Times New Roman" w:cs="Times New Roman"/>
          <w:sz w:val="24"/>
          <w:szCs w:val="24"/>
        </w:rPr>
        <w:t xml:space="preserve"> </w:t>
      </w:r>
      <w:r w:rsidRPr="00293432">
        <w:rPr>
          <w:rFonts w:ascii="Times New Roman" w:hAnsi="Times New Roman" w:cs="Times New Roman"/>
          <w:sz w:val="24"/>
          <w:szCs w:val="24"/>
        </w:rPr>
        <w:t>în</w:t>
      </w:r>
      <w:r w:rsidRPr="00293432">
        <w:rPr>
          <w:rFonts w:ascii="Times New Roman" w:hAnsi="Times New Roman" w:cs="Times New Roman"/>
          <w:b/>
          <w:sz w:val="24"/>
          <w:szCs w:val="24"/>
        </w:rPr>
        <w:t xml:space="preserve"> </w:t>
      </w:r>
      <w:r w:rsidRPr="00293432">
        <w:rPr>
          <w:rFonts w:ascii="Times New Roman" w:hAnsi="Times New Roman" w:cs="Times New Roman"/>
          <w:sz w:val="24"/>
          <w:szCs w:val="24"/>
        </w:rPr>
        <w:t>viața ș</w:t>
      </w:r>
      <w:r w:rsidR="00293432">
        <w:rPr>
          <w:rFonts w:ascii="Times New Roman" w:hAnsi="Times New Roman" w:cs="Times New Roman"/>
          <w:sz w:val="24"/>
          <w:szCs w:val="24"/>
        </w:rPr>
        <w:t xml:space="preserve">colilor din municipiul Pașcani, in cadrul </w:t>
      </w:r>
      <w:r w:rsidR="00293432">
        <w:rPr>
          <w:rFonts w:ascii="Times New Roman" w:eastAsia="Times New Roman" w:hAnsi="Times New Roman" w:cs="Times New Roman"/>
          <w:kern w:val="24"/>
          <w:sz w:val="24"/>
          <w:szCs w:val="24"/>
          <w:lang w:eastAsia="ro-RO"/>
        </w:rPr>
        <w:t>a</w:t>
      </w:r>
      <w:r w:rsidR="00293432" w:rsidRPr="00293432">
        <w:rPr>
          <w:rFonts w:ascii="Times New Roman" w:eastAsia="Times New Roman" w:hAnsi="Times New Roman" w:cs="Times New Roman"/>
          <w:kern w:val="24"/>
          <w:sz w:val="24"/>
          <w:szCs w:val="24"/>
          <w:lang w:eastAsia="ro-RO"/>
        </w:rPr>
        <w:t>ctivități</w:t>
      </w:r>
      <w:r w:rsidR="00293432">
        <w:rPr>
          <w:rFonts w:ascii="Times New Roman" w:eastAsia="Times New Roman" w:hAnsi="Times New Roman" w:cs="Times New Roman"/>
          <w:kern w:val="24"/>
          <w:sz w:val="24"/>
          <w:szCs w:val="24"/>
          <w:lang w:eastAsia="ro-RO"/>
        </w:rPr>
        <w:t>lor</w:t>
      </w:r>
      <w:r w:rsidR="00293432" w:rsidRPr="00293432">
        <w:rPr>
          <w:rFonts w:ascii="Times New Roman" w:eastAsia="Times New Roman" w:hAnsi="Times New Roman" w:cs="Times New Roman"/>
          <w:kern w:val="24"/>
          <w:sz w:val="24"/>
          <w:szCs w:val="24"/>
          <w:lang w:eastAsia="ro-RO"/>
        </w:rPr>
        <w:t xml:space="preserve"> extrașcolare organizate la nivelul</w:t>
      </w:r>
      <w:r w:rsidR="00293432">
        <w:rPr>
          <w:rFonts w:ascii="Times New Roman" w:eastAsia="Times New Roman" w:hAnsi="Times New Roman" w:cs="Times New Roman"/>
          <w:b/>
          <w:kern w:val="24"/>
          <w:sz w:val="24"/>
          <w:szCs w:val="24"/>
          <w:lang w:eastAsia="ro-RO"/>
        </w:rPr>
        <w:t xml:space="preserve"> unităților</w:t>
      </w:r>
      <w:r w:rsidR="00293432" w:rsidRPr="00293432">
        <w:rPr>
          <w:rFonts w:ascii="Times New Roman" w:eastAsia="Times New Roman" w:hAnsi="Times New Roman" w:cs="Times New Roman"/>
          <w:b/>
          <w:kern w:val="24"/>
          <w:sz w:val="24"/>
          <w:szCs w:val="24"/>
          <w:lang w:eastAsia="ro-RO"/>
        </w:rPr>
        <w:t xml:space="preserve"> </w:t>
      </w:r>
      <w:proofErr w:type="spellStart"/>
      <w:r w:rsidR="00293432">
        <w:rPr>
          <w:rFonts w:ascii="Times New Roman" w:eastAsia="Times New Roman" w:hAnsi="Times New Roman" w:cs="Times New Roman"/>
          <w:b/>
          <w:kern w:val="24"/>
          <w:sz w:val="24"/>
          <w:szCs w:val="24"/>
          <w:lang w:eastAsia="ro-RO"/>
        </w:rPr>
        <w:t>scolare</w:t>
      </w:r>
      <w:proofErr w:type="spellEnd"/>
      <w:r w:rsidR="00293432">
        <w:rPr>
          <w:rFonts w:ascii="Times New Roman" w:eastAsia="Times New Roman" w:hAnsi="Times New Roman" w:cs="Times New Roman"/>
          <w:b/>
          <w:kern w:val="24"/>
          <w:sz w:val="24"/>
          <w:szCs w:val="24"/>
          <w:lang w:eastAsia="ro-RO"/>
        </w:rPr>
        <w:t xml:space="preserve">. </w:t>
      </w:r>
    </w:p>
    <w:p w:rsidR="00293432" w:rsidRPr="00E77C0C" w:rsidRDefault="00E77C0C" w:rsidP="00293432">
      <w:pPr>
        <w:spacing w:after="0" w:line="240" w:lineRule="auto"/>
        <w:textAlignment w:val="baseline"/>
        <w:rPr>
          <w:rFonts w:ascii="Times New Roman" w:eastAsia="Times New Roman" w:hAnsi="Times New Roman" w:cs="Times New Roman"/>
          <w:sz w:val="24"/>
          <w:szCs w:val="24"/>
          <w:lang w:eastAsia="ro-RO"/>
        </w:rPr>
      </w:pPr>
      <w:r w:rsidRPr="00E77C0C">
        <w:rPr>
          <w:rFonts w:ascii="Times New Roman" w:hAnsi="Times New Roman" w:cs="Times New Roman"/>
          <w:sz w:val="24"/>
          <w:szCs w:val="24"/>
        </w:rPr>
        <w:t xml:space="preserve">O serie de </w:t>
      </w:r>
      <w:proofErr w:type="spellStart"/>
      <w:r>
        <w:rPr>
          <w:rFonts w:ascii="Times New Roman" w:hAnsi="Times New Roman" w:cs="Times New Roman"/>
          <w:sz w:val="24"/>
          <w:szCs w:val="24"/>
        </w:rPr>
        <w:t>activitați</w:t>
      </w:r>
      <w:proofErr w:type="spellEnd"/>
      <w:r>
        <w:rPr>
          <w:rFonts w:ascii="Times New Roman" w:hAnsi="Times New Roman" w:cs="Times New Roman"/>
          <w:sz w:val="24"/>
          <w:szCs w:val="24"/>
        </w:rPr>
        <w:t xml:space="preserve"> școlare și extrașcolare din viața </w:t>
      </w:r>
      <w:proofErr w:type="spellStart"/>
      <w:r>
        <w:rPr>
          <w:rFonts w:ascii="Times New Roman" w:hAnsi="Times New Roman" w:cs="Times New Roman"/>
          <w:sz w:val="24"/>
          <w:szCs w:val="24"/>
        </w:rPr>
        <w:t>unitaților</w:t>
      </w:r>
      <w:proofErr w:type="spellEnd"/>
      <w:r>
        <w:rPr>
          <w:rFonts w:ascii="Times New Roman" w:hAnsi="Times New Roman" w:cs="Times New Roman"/>
          <w:sz w:val="24"/>
          <w:szCs w:val="24"/>
        </w:rPr>
        <w:t xml:space="preserve"> școlare s-au desfășurat cu ajutorul susținerii financiare a unor societăți și persoane fizice, cărora le mulțumim și pe această cale.</w:t>
      </w:r>
      <w:r w:rsidR="00293432" w:rsidRPr="00293432">
        <w:rPr>
          <w:rFonts w:ascii="Times New Roman" w:eastAsia="Times New Roman" w:hAnsi="Times New Roman" w:cs="Times New Roman"/>
          <w:kern w:val="24"/>
          <w:sz w:val="24"/>
          <w:szCs w:val="24"/>
          <w:lang w:eastAsia="ro-RO"/>
        </w:rPr>
        <w:t xml:space="preserve"> </w:t>
      </w:r>
      <w:r w:rsidR="00293432" w:rsidRPr="00E77C0C">
        <w:rPr>
          <w:rFonts w:ascii="Times New Roman" w:eastAsia="Times New Roman" w:hAnsi="Times New Roman" w:cs="Times New Roman"/>
          <w:kern w:val="24"/>
          <w:sz w:val="24"/>
          <w:szCs w:val="24"/>
          <w:lang w:eastAsia="ro-RO"/>
        </w:rPr>
        <w:t xml:space="preserve">SC. </w:t>
      </w:r>
      <w:r w:rsidR="00293432" w:rsidRPr="00E77C0C">
        <w:rPr>
          <w:rFonts w:ascii="Times New Roman" w:eastAsia="Times New Roman" w:hAnsi="Times New Roman" w:cs="Times New Roman"/>
          <w:kern w:val="24"/>
          <w:sz w:val="24"/>
          <w:szCs w:val="24"/>
          <w:lang w:eastAsia="ro-RO"/>
        </w:rPr>
        <w:lastRenderedPageBreak/>
        <w:t>ROMPAK , PROINVEST, SICME</w:t>
      </w:r>
      <w:r w:rsidR="00D52204">
        <w:rPr>
          <w:rFonts w:ascii="Times New Roman" w:eastAsia="Times New Roman" w:hAnsi="Times New Roman" w:cs="Times New Roman"/>
          <w:sz w:val="24"/>
          <w:szCs w:val="24"/>
          <w:lang w:eastAsia="ro-RO"/>
        </w:rPr>
        <w:t xml:space="preserve">, </w:t>
      </w:r>
      <w:r w:rsidR="00293432" w:rsidRPr="00E77C0C">
        <w:rPr>
          <w:rFonts w:ascii="Times New Roman" w:eastAsia="Times New Roman" w:hAnsi="Times New Roman" w:cs="Times New Roman"/>
          <w:kern w:val="24"/>
          <w:sz w:val="24"/>
          <w:szCs w:val="24"/>
          <w:lang w:eastAsia="ro-RO"/>
        </w:rPr>
        <w:t>KITZY, TGI PASCANI</w:t>
      </w:r>
      <w:r w:rsidR="00D52204">
        <w:rPr>
          <w:rFonts w:ascii="Times New Roman" w:eastAsia="Times New Roman" w:hAnsi="Times New Roman" w:cs="Times New Roman"/>
          <w:sz w:val="24"/>
          <w:szCs w:val="24"/>
          <w:lang w:eastAsia="ro-RO"/>
        </w:rPr>
        <w:t xml:space="preserve">, </w:t>
      </w:r>
      <w:r w:rsidR="00293432" w:rsidRPr="00E77C0C">
        <w:rPr>
          <w:rFonts w:ascii="Times New Roman" w:eastAsia="Times New Roman" w:hAnsi="Times New Roman" w:cs="Times New Roman"/>
          <w:kern w:val="24"/>
          <w:sz w:val="24"/>
          <w:szCs w:val="24"/>
          <w:lang w:eastAsia="ro-RO"/>
        </w:rPr>
        <w:t>EDITURA TAIDA</w:t>
      </w:r>
      <w:r w:rsidR="00D52204">
        <w:rPr>
          <w:rFonts w:ascii="Times New Roman" w:eastAsia="Times New Roman" w:hAnsi="Times New Roman" w:cs="Times New Roman"/>
          <w:sz w:val="24"/>
          <w:szCs w:val="24"/>
          <w:lang w:eastAsia="ro-RO"/>
        </w:rPr>
        <w:t xml:space="preserve">, </w:t>
      </w:r>
      <w:r w:rsidR="00293432" w:rsidRPr="00E77C0C">
        <w:rPr>
          <w:rFonts w:ascii="Times New Roman" w:eastAsia="Times New Roman" w:hAnsi="Times New Roman" w:cs="Times New Roman"/>
          <w:kern w:val="24"/>
          <w:sz w:val="24"/>
          <w:szCs w:val="24"/>
          <w:lang w:eastAsia="ro-RO"/>
        </w:rPr>
        <w:t>PRIMARIA PASCANI</w:t>
      </w:r>
      <w:r w:rsidR="00D52204">
        <w:rPr>
          <w:rFonts w:ascii="Times New Roman" w:eastAsia="Times New Roman" w:hAnsi="Times New Roman" w:cs="Times New Roman"/>
          <w:kern w:val="24"/>
          <w:sz w:val="24"/>
          <w:szCs w:val="24"/>
          <w:lang w:eastAsia="ro-RO"/>
        </w:rPr>
        <w:t>,</w:t>
      </w:r>
      <w:r w:rsidR="00D52204" w:rsidRPr="00D52204">
        <w:rPr>
          <w:rFonts w:ascii="Times New Roman" w:eastAsia="Times New Roman" w:hAnsi="Times New Roman" w:cs="Times New Roman"/>
          <w:kern w:val="24"/>
          <w:sz w:val="24"/>
          <w:szCs w:val="24"/>
          <w:lang w:eastAsia="ro-RO"/>
        </w:rPr>
        <w:t xml:space="preserve"> </w:t>
      </w:r>
      <w:r w:rsidR="00D52204" w:rsidRPr="00E77C0C">
        <w:rPr>
          <w:rFonts w:ascii="Times New Roman" w:eastAsia="Times New Roman" w:hAnsi="Times New Roman" w:cs="Times New Roman"/>
          <w:kern w:val="24"/>
          <w:sz w:val="24"/>
          <w:szCs w:val="24"/>
          <w:lang w:eastAsia="ro-RO"/>
        </w:rPr>
        <w:t>ACK, AVASTAR, REMAR</w:t>
      </w:r>
      <w:r w:rsidR="00D52204">
        <w:rPr>
          <w:rFonts w:ascii="Times New Roman" w:eastAsia="Times New Roman" w:hAnsi="Times New Roman" w:cs="Times New Roman"/>
          <w:kern w:val="24"/>
          <w:sz w:val="24"/>
          <w:szCs w:val="24"/>
          <w:lang w:eastAsia="ro-RO"/>
        </w:rPr>
        <w:t>, AGROCOMPLEX.</w:t>
      </w:r>
    </w:p>
    <w:p w:rsidR="00460D04" w:rsidRDefault="00460D04" w:rsidP="00D52204">
      <w:pPr>
        <w:spacing w:after="0" w:line="240" w:lineRule="auto"/>
        <w:jc w:val="both"/>
        <w:rPr>
          <w:rFonts w:ascii="Times New Roman" w:hAnsi="Times New Roman" w:cs="Times New Roman"/>
          <w:b/>
          <w:sz w:val="24"/>
          <w:szCs w:val="24"/>
        </w:rPr>
      </w:pPr>
    </w:p>
    <w:p w:rsidR="00460D04" w:rsidRDefault="00460D04" w:rsidP="00460D04">
      <w:pPr>
        <w:spacing w:after="0" w:line="240" w:lineRule="auto"/>
        <w:ind w:firstLine="708"/>
        <w:jc w:val="both"/>
        <w:rPr>
          <w:rFonts w:ascii="Times New Roman" w:hAnsi="Times New Roman" w:cs="Times New Roman"/>
          <w:b/>
          <w:sz w:val="24"/>
          <w:szCs w:val="24"/>
        </w:rPr>
      </w:pPr>
    </w:p>
    <w:p w:rsidR="00460D04" w:rsidRDefault="006C7493" w:rsidP="00460D04">
      <w:pPr>
        <w:spacing w:after="0" w:line="240" w:lineRule="auto"/>
        <w:ind w:firstLine="708"/>
        <w:jc w:val="both"/>
        <w:rPr>
          <w:rFonts w:ascii="Times New Roman" w:hAnsi="Times New Roman" w:cs="Times New Roman"/>
          <w:sz w:val="24"/>
          <w:szCs w:val="24"/>
        </w:rPr>
      </w:pPr>
      <w:r w:rsidRPr="006C7493">
        <w:rPr>
          <w:rFonts w:ascii="Times New Roman" w:hAnsi="Times New Roman" w:cs="Times New Roman"/>
          <w:sz w:val="24"/>
          <w:szCs w:val="24"/>
        </w:rPr>
        <w:t>În vederea</w:t>
      </w:r>
      <w:r w:rsidR="00EE5199">
        <w:rPr>
          <w:rFonts w:ascii="Times New Roman" w:hAnsi="Times New Roman" w:cs="Times New Roman"/>
          <w:sz w:val="24"/>
          <w:szCs w:val="24"/>
        </w:rPr>
        <w:t xml:space="preserve"> deschiderii anului școlar 2013-2014</w:t>
      </w:r>
      <w:r>
        <w:rPr>
          <w:rFonts w:ascii="Times New Roman" w:hAnsi="Times New Roman" w:cs="Times New Roman"/>
          <w:sz w:val="24"/>
          <w:szCs w:val="24"/>
        </w:rPr>
        <w:t xml:space="preserve">, școlile au efectuat în cea mai mare parte igienizarea și reparațiile curente, astfel încât nu există nici o unitate școlară fără autorizație sanitară de funcționare. </w:t>
      </w:r>
    </w:p>
    <w:p w:rsidR="006C7493" w:rsidRDefault="006C7493" w:rsidP="00D522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Unitățile școlare care au clase pregătitoare au amenajat  sălile de clasă și au achiziționat mobil</w:t>
      </w:r>
      <w:r w:rsidR="00912E7F">
        <w:rPr>
          <w:rFonts w:ascii="Times New Roman" w:hAnsi="Times New Roman" w:cs="Times New Roman"/>
          <w:sz w:val="24"/>
          <w:szCs w:val="24"/>
        </w:rPr>
        <w:t>i</w:t>
      </w:r>
      <w:r>
        <w:rPr>
          <w:rFonts w:ascii="Times New Roman" w:hAnsi="Times New Roman" w:cs="Times New Roman"/>
          <w:sz w:val="24"/>
          <w:szCs w:val="24"/>
        </w:rPr>
        <w:t>erul specific.</w:t>
      </w:r>
      <w:r w:rsidR="00D52204">
        <w:rPr>
          <w:rFonts w:ascii="Times New Roman" w:hAnsi="Times New Roman" w:cs="Times New Roman"/>
          <w:sz w:val="24"/>
          <w:szCs w:val="24"/>
        </w:rPr>
        <w:t xml:space="preserve"> </w:t>
      </w:r>
      <w:r>
        <w:rPr>
          <w:rFonts w:ascii="Times New Roman" w:hAnsi="Times New Roman" w:cs="Times New Roman"/>
          <w:sz w:val="24"/>
          <w:szCs w:val="24"/>
        </w:rPr>
        <w:t>S-au început demersurile</w:t>
      </w:r>
      <w:r w:rsidR="00EE5199">
        <w:rPr>
          <w:rFonts w:ascii="Times New Roman" w:hAnsi="Times New Roman" w:cs="Times New Roman"/>
          <w:sz w:val="24"/>
          <w:szCs w:val="24"/>
        </w:rPr>
        <w:t xml:space="preserve"> de către școli pentru predarea</w:t>
      </w:r>
      <w:r>
        <w:rPr>
          <w:rFonts w:ascii="Times New Roman" w:hAnsi="Times New Roman" w:cs="Times New Roman"/>
          <w:sz w:val="24"/>
          <w:szCs w:val="24"/>
        </w:rPr>
        <w:t xml:space="preserve"> personalului și patrimoniului grădi</w:t>
      </w:r>
      <w:r w:rsidR="00EE5199">
        <w:rPr>
          <w:rFonts w:ascii="Times New Roman" w:hAnsi="Times New Roman" w:cs="Times New Roman"/>
          <w:sz w:val="24"/>
          <w:szCs w:val="24"/>
        </w:rPr>
        <w:t>nițelor. Acestea sunt cu personalitate juridica juridic începând cu 1.09.2013</w:t>
      </w:r>
      <w:r>
        <w:rPr>
          <w:rFonts w:ascii="Times New Roman" w:hAnsi="Times New Roman" w:cs="Times New Roman"/>
          <w:sz w:val="24"/>
          <w:szCs w:val="24"/>
        </w:rPr>
        <w:t>.</w:t>
      </w:r>
    </w:p>
    <w:p w:rsidR="00704952" w:rsidRDefault="00704952" w:rsidP="00460D04">
      <w:pPr>
        <w:spacing w:after="0" w:line="240" w:lineRule="auto"/>
        <w:ind w:firstLine="708"/>
        <w:jc w:val="both"/>
        <w:rPr>
          <w:rFonts w:ascii="Times New Roman" w:hAnsi="Times New Roman" w:cs="Times New Roman"/>
          <w:sz w:val="24"/>
          <w:szCs w:val="24"/>
        </w:rPr>
      </w:pPr>
    </w:p>
    <w:p w:rsidR="00846528" w:rsidRDefault="00846528" w:rsidP="00460D04">
      <w:pPr>
        <w:spacing w:after="0" w:line="240" w:lineRule="auto"/>
        <w:ind w:firstLine="708"/>
        <w:jc w:val="both"/>
        <w:rPr>
          <w:rFonts w:ascii="Times New Roman" w:hAnsi="Times New Roman" w:cs="Times New Roman"/>
          <w:b/>
          <w:sz w:val="24"/>
          <w:szCs w:val="24"/>
        </w:rPr>
      </w:pPr>
    </w:p>
    <w:p w:rsidR="00846528" w:rsidRDefault="00846528" w:rsidP="00460D04">
      <w:pPr>
        <w:spacing w:after="0" w:line="240" w:lineRule="auto"/>
        <w:ind w:firstLine="708"/>
        <w:jc w:val="both"/>
        <w:rPr>
          <w:rFonts w:ascii="Times New Roman" w:hAnsi="Times New Roman" w:cs="Times New Roman"/>
          <w:b/>
          <w:sz w:val="24"/>
          <w:szCs w:val="24"/>
        </w:rPr>
      </w:pPr>
    </w:p>
    <w:p w:rsidR="00846528" w:rsidRDefault="00846528" w:rsidP="00460D04">
      <w:pPr>
        <w:spacing w:after="0" w:line="240" w:lineRule="auto"/>
        <w:ind w:firstLine="708"/>
        <w:jc w:val="both"/>
        <w:rPr>
          <w:rFonts w:ascii="Times New Roman" w:hAnsi="Times New Roman" w:cs="Times New Roman"/>
          <w:b/>
          <w:sz w:val="24"/>
          <w:szCs w:val="24"/>
        </w:rPr>
      </w:pPr>
    </w:p>
    <w:p w:rsidR="00846528" w:rsidRDefault="00846528" w:rsidP="00460D04">
      <w:pPr>
        <w:spacing w:after="0" w:line="240" w:lineRule="auto"/>
        <w:ind w:firstLine="708"/>
        <w:jc w:val="both"/>
        <w:rPr>
          <w:rFonts w:ascii="Times New Roman" w:hAnsi="Times New Roman" w:cs="Times New Roman"/>
          <w:b/>
          <w:sz w:val="24"/>
          <w:szCs w:val="24"/>
        </w:rPr>
      </w:pPr>
    </w:p>
    <w:p w:rsidR="00846528" w:rsidRDefault="00846528" w:rsidP="00460D04">
      <w:pPr>
        <w:spacing w:after="0" w:line="240" w:lineRule="auto"/>
        <w:ind w:firstLine="708"/>
        <w:jc w:val="both"/>
        <w:rPr>
          <w:rFonts w:ascii="Times New Roman" w:hAnsi="Times New Roman" w:cs="Times New Roman"/>
          <w:b/>
          <w:sz w:val="24"/>
          <w:szCs w:val="24"/>
        </w:rPr>
      </w:pPr>
    </w:p>
    <w:p w:rsidR="006C7493" w:rsidRDefault="00846528" w:rsidP="00460D04">
      <w:pPr>
        <w:spacing w:after="0" w:line="240" w:lineRule="auto"/>
        <w:ind w:firstLine="708"/>
        <w:jc w:val="both"/>
        <w:rPr>
          <w:rFonts w:ascii="Times New Roman" w:hAnsi="Times New Roman" w:cs="Times New Roman"/>
          <w:sz w:val="24"/>
          <w:szCs w:val="24"/>
        </w:rPr>
      </w:pPr>
      <w:r w:rsidRPr="00704952">
        <w:rPr>
          <w:rFonts w:ascii="Times New Roman" w:hAnsi="Times New Roman" w:cs="Times New Roman"/>
          <w:b/>
          <w:sz w:val="24"/>
          <w:szCs w:val="24"/>
        </w:rPr>
        <w:t>SOLICITĂRILE UNITĂȚILOR</w:t>
      </w:r>
      <w:r w:rsidR="00EE5199">
        <w:rPr>
          <w:rFonts w:ascii="Times New Roman" w:hAnsi="Times New Roman" w:cs="Times New Roman"/>
          <w:b/>
          <w:sz w:val="24"/>
          <w:szCs w:val="24"/>
        </w:rPr>
        <w:t xml:space="preserve"> ȘCOLARE PENTRU ANUL ȘCOLAR 2013-2014</w:t>
      </w:r>
      <w:r>
        <w:rPr>
          <w:rFonts w:ascii="Times New Roman" w:hAnsi="Times New Roman" w:cs="Times New Roman"/>
          <w:sz w:val="24"/>
          <w:szCs w:val="24"/>
        </w:rPr>
        <w:t xml:space="preserve"> SUNT:</w:t>
      </w:r>
    </w:p>
    <w:p w:rsidR="002228A6" w:rsidRDefault="002228A6" w:rsidP="00704952">
      <w:pPr>
        <w:spacing w:after="0" w:line="240" w:lineRule="auto"/>
        <w:jc w:val="both"/>
        <w:rPr>
          <w:rFonts w:ascii="Times New Roman" w:hAnsi="Times New Roman" w:cs="Times New Roman"/>
          <w:sz w:val="24"/>
          <w:szCs w:val="24"/>
        </w:rPr>
      </w:pPr>
    </w:p>
    <w:tbl>
      <w:tblPr>
        <w:tblStyle w:val="GrilTabel"/>
        <w:tblW w:w="0" w:type="auto"/>
        <w:tblLook w:val="04A0" w:firstRow="1" w:lastRow="0" w:firstColumn="1" w:lastColumn="0" w:noHBand="0" w:noVBand="1"/>
      </w:tblPr>
      <w:tblGrid>
        <w:gridCol w:w="4644"/>
        <w:gridCol w:w="4644"/>
      </w:tblGrid>
      <w:tr w:rsidR="002228A6" w:rsidTr="002228A6">
        <w:tc>
          <w:tcPr>
            <w:tcW w:w="4644" w:type="dxa"/>
          </w:tcPr>
          <w:p w:rsidR="002228A6" w:rsidRDefault="002228A6" w:rsidP="00460D04">
            <w:pPr>
              <w:jc w:val="both"/>
              <w:rPr>
                <w:rFonts w:ascii="Times New Roman" w:hAnsi="Times New Roman" w:cs="Times New Roman"/>
                <w:sz w:val="24"/>
                <w:szCs w:val="24"/>
              </w:rPr>
            </w:pPr>
            <w:r>
              <w:rPr>
                <w:rFonts w:ascii="Times New Roman" w:hAnsi="Times New Roman" w:cs="Times New Roman"/>
                <w:sz w:val="24"/>
                <w:szCs w:val="24"/>
              </w:rPr>
              <w:t>Unitatea școlară</w:t>
            </w:r>
          </w:p>
        </w:tc>
        <w:tc>
          <w:tcPr>
            <w:tcW w:w="4644" w:type="dxa"/>
          </w:tcPr>
          <w:p w:rsidR="002228A6" w:rsidRDefault="002228A6" w:rsidP="00460D04">
            <w:pPr>
              <w:jc w:val="both"/>
              <w:rPr>
                <w:rFonts w:ascii="Times New Roman" w:hAnsi="Times New Roman" w:cs="Times New Roman"/>
                <w:sz w:val="24"/>
                <w:szCs w:val="24"/>
              </w:rPr>
            </w:pPr>
            <w:r>
              <w:rPr>
                <w:rFonts w:ascii="Times New Roman" w:hAnsi="Times New Roman" w:cs="Times New Roman"/>
                <w:sz w:val="24"/>
                <w:szCs w:val="24"/>
              </w:rPr>
              <w:t>Cerințe</w:t>
            </w:r>
          </w:p>
        </w:tc>
      </w:tr>
      <w:tr w:rsidR="002228A6" w:rsidTr="0075120D">
        <w:tc>
          <w:tcPr>
            <w:tcW w:w="4644" w:type="dxa"/>
            <w:vAlign w:val="bottom"/>
          </w:tcPr>
          <w:p w:rsidR="00460D04" w:rsidRPr="00460D04" w:rsidRDefault="002228A6" w:rsidP="0075120D">
            <w:pPr>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 xml:space="preserve">Colegiul Naţional "M. Sadoveanu" </w:t>
            </w:r>
          </w:p>
        </w:tc>
        <w:tc>
          <w:tcPr>
            <w:tcW w:w="4644" w:type="dxa"/>
          </w:tcPr>
          <w:p w:rsidR="00CA5000" w:rsidRPr="00CA5000" w:rsidRDefault="00CA5000" w:rsidP="00CA5000">
            <w:pPr>
              <w:rPr>
                <w:rFonts w:ascii="Times New Roman" w:eastAsia="Calibri" w:hAnsi="Times New Roman" w:cs="Times New Roman"/>
                <w:sz w:val="24"/>
                <w:szCs w:val="24"/>
                <w:lang w:val="it-IT"/>
              </w:rPr>
            </w:pPr>
            <w:r w:rsidRPr="00CA5000">
              <w:rPr>
                <w:rFonts w:ascii="Times New Roman" w:eastAsia="Calibri" w:hAnsi="Times New Roman" w:cs="Times New Roman"/>
                <w:sz w:val="24"/>
                <w:szCs w:val="24"/>
                <w:lang w:val="it-IT"/>
              </w:rPr>
              <w:t>renovare grup sanitar baieti – corp A;</w:t>
            </w:r>
          </w:p>
          <w:p w:rsidR="002228A6" w:rsidRPr="00CA5000" w:rsidRDefault="00CA5000" w:rsidP="00D52204">
            <w:pPr>
              <w:rPr>
                <w:rFonts w:ascii="Times New Roman" w:hAnsi="Times New Roman" w:cs="Times New Roman"/>
                <w:sz w:val="24"/>
                <w:szCs w:val="24"/>
                <w:lang w:val="it-IT"/>
              </w:rPr>
            </w:pPr>
            <w:r w:rsidRPr="00CA5000">
              <w:rPr>
                <w:rFonts w:ascii="Times New Roman" w:eastAsia="Calibri" w:hAnsi="Times New Roman" w:cs="Times New Roman"/>
                <w:sz w:val="24"/>
                <w:szCs w:val="24"/>
                <w:lang w:val="it-IT"/>
              </w:rPr>
              <w:t>inlocuire geamuri cantina/internat(cele deteriorate)</w:t>
            </w:r>
            <w:r w:rsidRPr="00CA5000">
              <w:rPr>
                <w:rFonts w:ascii="Times New Roman" w:eastAsia="Calibri" w:hAnsi="Times New Roman" w:cs="Times New Roman"/>
                <w:sz w:val="24"/>
                <w:szCs w:val="24"/>
              </w:rPr>
              <w:t>;</w:t>
            </w:r>
            <w:r>
              <w:rPr>
                <w:rFonts w:ascii="Times New Roman" w:hAnsi="Times New Roman" w:cs="Times New Roman"/>
                <w:sz w:val="24"/>
                <w:szCs w:val="24"/>
                <w:lang w:val="it-IT"/>
              </w:rPr>
              <w:t xml:space="preserve"> </w:t>
            </w:r>
          </w:p>
        </w:tc>
      </w:tr>
      <w:tr w:rsidR="002228A6" w:rsidTr="0075120D">
        <w:tc>
          <w:tcPr>
            <w:tcW w:w="4644" w:type="dxa"/>
            <w:vAlign w:val="center"/>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Colegiul Tehnic de Căi Ferate "Unirea"</w:t>
            </w:r>
          </w:p>
        </w:tc>
        <w:tc>
          <w:tcPr>
            <w:tcW w:w="4644" w:type="dxa"/>
          </w:tcPr>
          <w:p w:rsidR="002228A6" w:rsidRDefault="00F97AB4" w:rsidP="00D52204">
            <w:pPr>
              <w:rPr>
                <w:rFonts w:ascii="Times New Roman" w:hAnsi="Times New Roman" w:cs="Times New Roman"/>
                <w:sz w:val="24"/>
                <w:szCs w:val="24"/>
              </w:rPr>
            </w:pPr>
            <w:r w:rsidRPr="00F97AB4">
              <w:rPr>
                <w:rFonts w:ascii="Times New Roman" w:eastAsia="Calibri" w:hAnsi="Times New Roman" w:cs="Times New Roman"/>
                <w:sz w:val="24"/>
                <w:szCs w:val="24"/>
                <w:lang w:val="it-IT"/>
              </w:rPr>
              <w:t>Deratizare internat si cantina; procurarea materialelor de curatenie nec</w:t>
            </w:r>
            <w:r w:rsidR="00D52204">
              <w:rPr>
                <w:rFonts w:ascii="Times New Roman" w:eastAsia="Calibri" w:hAnsi="Times New Roman" w:cs="Times New Roman"/>
                <w:sz w:val="24"/>
                <w:szCs w:val="24"/>
                <w:lang w:val="it-IT"/>
              </w:rPr>
              <w:t>esare pentru luna septembrie 203</w:t>
            </w:r>
            <w:r w:rsidRPr="00F97AB4">
              <w:rPr>
                <w:rFonts w:ascii="Times New Roman" w:eastAsia="Calibri" w:hAnsi="Times New Roman" w:cs="Times New Roman"/>
                <w:sz w:val="24"/>
                <w:szCs w:val="24"/>
                <w:lang w:val="it-IT"/>
              </w:rPr>
              <w:t>2.</w:t>
            </w:r>
            <w:r w:rsidR="00D52204">
              <w:rPr>
                <w:rFonts w:ascii="Times New Roman" w:hAnsi="Times New Roman" w:cs="Times New Roman"/>
                <w:sz w:val="24"/>
                <w:szCs w:val="24"/>
              </w:rPr>
              <w:t xml:space="preserve"> </w:t>
            </w:r>
          </w:p>
        </w:tc>
      </w:tr>
      <w:tr w:rsidR="002228A6" w:rsidTr="0075120D">
        <w:tc>
          <w:tcPr>
            <w:tcW w:w="4644" w:type="dxa"/>
            <w:vAlign w:val="bottom"/>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 xml:space="preserve">Liceul Teoretic "Miron Costin" </w:t>
            </w:r>
          </w:p>
        </w:tc>
        <w:tc>
          <w:tcPr>
            <w:tcW w:w="4644" w:type="dxa"/>
          </w:tcPr>
          <w:p w:rsidR="002228A6" w:rsidRDefault="00D52204" w:rsidP="00460D04">
            <w:pPr>
              <w:jc w:val="both"/>
              <w:rPr>
                <w:rFonts w:ascii="Times New Roman" w:hAnsi="Times New Roman" w:cs="Times New Roman"/>
                <w:sz w:val="24"/>
                <w:szCs w:val="24"/>
              </w:rPr>
            </w:pPr>
            <w:proofErr w:type="spellStart"/>
            <w:r>
              <w:rPr>
                <w:rFonts w:ascii="Times New Roman" w:hAnsi="Times New Roman" w:cs="Times New Roman"/>
                <w:sz w:val="24"/>
                <w:szCs w:val="24"/>
              </w:rPr>
              <w:t>Instalatia</w:t>
            </w:r>
            <w:proofErr w:type="spellEnd"/>
            <w:r>
              <w:rPr>
                <w:rFonts w:ascii="Times New Roman" w:hAnsi="Times New Roman" w:cs="Times New Roman"/>
                <w:sz w:val="24"/>
                <w:szCs w:val="24"/>
              </w:rPr>
              <w:t xml:space="preserve"> electrica</w:t>
            </w:r>
          </w:p>
        </w:tc>
      </w:tr>
      <w:tr w:rsidR="002228A6" w:rsidTr="0075120D">
        <w:tc>
          <w:tcPr>
            <w:tcW w:w="4644" w:type="dxa"/>
            <w:vAlign w:val="center"/>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 xml:space="preserve">Liceul Economic "Nicolae Iorga" </w:t>
            </w:r>
          </w:p>
        </w:tc>
        <w:tc>
          <w:tcPr>
            <w:tcW w:w="4644" w:type="dxa"/>
          </w:tcPr>
          <w:p w:rsidR="002228A6" w:rsidRDefault="00F10748" w:rsidP="00460D04">
            <w:pPr>
              <w:jc w:val="both"/>
              <w:rPr>
                <w:rFonts w:ascii="Times New Roman" w:hAnsi="Times New Roman" w:cs="Times New Roman"/>
                <w:sz w:val="24"/>
                <w:szCs w:val="24"/>
              </w:rPr>
            </w:pPr>
            <w:r>
              <w:rPr>
                <w:rFonts w:ascii="Times New Roman" w:hAnsi="Times New Roman" w:cs="Times New Roman"/>
                <w:sz w:val="24"/>
                <w:szCs w:val="24"/>
              </w:rPr>
              <w:t>Reabilitarea acoperișului, a terenului sportiv, montarea unui paratrăsnet</w:t>
            </w:r>
          </w:p>
        </w:tc>
      </w:tr>
      <w:tr w:rsidR="002228A6" w:rsidTr="0075120D">
        <w:tc>
          <w:tcPr>
            <w:tcW w:w="4644" w:type="dxa"/>
            <w:vAlign w:val="bottom"/>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Pr>
                <w:rFonts w:ascii="Times New Roman" w:eastAsia="Times New Roman" w:hAnsi="Times New Roman" w:cs="Times New Roman"/>
                <w:color w:val="000000"/>
                <w:kern w:val="24"/>
                <w:sz w:val="24"/>
                <w:szCs w:val="24"/>
                <w:lang w:eastAsia="ro-RO"/>
              </w:rPr>
              <w:t>Liceul Tehnologic"M. Busuioc</w:t>
            </w:r>
            <w:r w:rsidRPr="00460D04">
              <w:rPr>
                <w:rFonts w:ascii="Times New Roman" w:eastAsia="Times New Roman" w:hAnsi="Times New Roman" w:cs="Times New Roman"/>
                <w:color w:val="000000"/>
                <w:kern w:val="24"/>
                <w:sz w:val="24"/>
                <w:szCs w:val="24"/>
                <w:lang w:eastAsia="ro-RO"/>
              </w:rPr>
              <w:t>"</w:t>
            </w:r>
          </w:p>
        </w:tc>
        <w:tc>
          <w:tcPr>
            <w:tcW w:w="4644" w:type="dxa"/>
          </w:tcPr>
          <w:p w:rsidR="002228A6" w:rsidRDefault="00F10748" w:rsidP="00460D04">
            <w:pPr>
              <w:jc w:val="both"/>
              <w:rPr>
                <w:rFonts w:ascii="Times New Roman" w:hAnsi="Times New Roman" w:cs="Times New Roman"/>
                <w:sz w:val="24"/>
                <w:szCs w:val="24"/>
              </w:rPr>
            </w:pPr>
            <w:r>
              <w:rPr>
                <w:rFonts w:ascii="Times New Roman" w:hAnsi="Times New Roman" w:cs="Times New Roman"/>
                <w:sz w:val="24"/>
                <w:szCs w:val="24"/>
              </w:rPr>
              <w:t>Deratizarea, dezinsecția, arhivarea documentelor de către o firmă specializată</w:t>
            </w:r>
          </w:p>
        </w:tc>
      </w:tr>
      <w:tr w:rsidR="002228A6" w:rsidTr="0075120D">
        <w:tc>
          <w:tcPr>
            <w:tcW w:w="4644" w:type="dxa"/>
            <w:vAlign w:val="bottom"/>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Şcoala Generală "I. Cantacuzino</w:t>
            </w:r>
            <w:r>
              <w:rPr>
                <w:rFonts w:ascii="Times New Roman" w:eastAsia="Times New Roman" w:hAnsi="Times New Roman" w:cs="Times New Roman"/>
                <w:color w:val="000000"/>
                <w:kern w:val="24"/>
                <w:sz w:val="24"/>
                <w:szCs w:val="24"/>
                <w:lang w:val="en-US" w:eastAsia="ro-RO"/>
              </w:rPr>
              <w:t>”</w:t>
            </w:r>
          </w:p>
        </w:tc>
        <w:tc>
          <w:tcPr>
            <w:tcW w:w="4644" w:type="dxa"/>
          </w:tcPr>
          <w:p w:rsidR="002228A6" w:rsidRDefault="00F10748" w:rsidP="00D5220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hidroizolație</w:t>
            </w:r>
            <w:proofErr w:type="spellEnd"/>
            <w:r>
              <w:rPr>
                <w:rFonts w:ascii="Times New Roman" w:hAnsi="Times New Roman" w:cs="Times New Roman"/>
                <w:sz w:val="24"/>
                <w:szCs w:val="24"/>
              </w:rPr>
              <w:t xml:space="preserve"> sală de sport</w:t>
            </w:r>
          </w:p>
        </w:tc>
      </w:tr>
      <w:tr w:rsidR="002228A6" w:rsidTr="00ED0F86">
        <w:trPr>
          <w:trHeight w:val="533"/>
        </w:trPr>
        <w:tc>
          <w:tcPr>
            <w:tcW w:w="4644" w:type="dxa"/>
            <w:vAlign w:val="center"/>
          </w:tcPr>
          <w:p w:rsidR="00460D04" w:rsidRPr="00460D04" w:rsidRDefault="002228A6" w:rsidP="0075120D">
            <w:pPr>
              <w:ind w:left="547" w:hanging="547"/>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 xml:space="preserve">Şcoala Generală </w:t>
            </w:r>
            <w:proofErr w:type="spellStart"/>
            <w:r w:rsidRPr="00460D04">
              <w:rPr>
                <w:rFonts w:ascii="Times New Roman" w:eastAsia="Times New Roman" w:hAnsi="Times New Roman" w:cs="Times New Roman"/>
                <w:color w:val="000000"/>
                <w:kern w:val="24"/>
                <w:sz w:val="24"/>
                <w:szCs w:val="24"/>
                <w:lang w:eastAsia="ro-RO"/>
              </w:rPr>
              <w:t>Gâşteşti</w:t>
            </w:r>
            <w:proofErr w:type="spellEnd"/>
          </w:p>
        </w:tc>
        <w:tc>
          <w:tcPr>
            <w:tcW w:w="4644" w:type="dxa"/>
          </w:tcPr>
          <w:p w:rsidR="00ED0F86" w:rsidRPr="00C33740" w:rsidRDefault="00ED0F86" w:rsidP="00ED0F86">
            <w:pPr>
              <w:rPr>
                <w:rFonts w:ascii="Times New Roman" w:eastAsia="Calibri" w:hAnsi="Times New Roman" w:cs="Times New Roman"/>
                <w:lang w:val="it-IT"/>
              </w:rPr>
            </w:pPr>
            <w:r w:rsidRPr="00C33740">
              <w:rPr>
                <w:rFonts w:ascii="Times New Roman" w:eastAsia="Calibri" w:hAnsi="Times New Roman" w:cs="Times New Roman"/>
                <w:lang w:val="it-IT"/>
              </w:rPr>
              <w:t xml:space="preserve">finalizarea grupului sanitar , a fosei septice si a sursei de apa. </w:t>
            </w:r>
          </w:p>
          <w:p w:rsidR="002228A6" w:rsidRPr="00C33740" w:rsidRDefault="002228A6" w:rsidP="00460D04">
            <w:pPr>
              <w:jc w:val="both"/>
              <w:rPr>
                <w:rFonts w:ascii="Times New Roman" w:hAnsi="Times New Roman" w:cs="Times New Roman"/>
              </w:rPr>
            </w:pPr>
          </w:p>
        </w:tc>
      </w:tr>
      <w:tr w:rsidR="002228A6" w:rsidTr="0075120D">
        <w:tc>
          <w:tcPr>
            <w:tcW w:w="4644" w:type="dxa"/>
            <w:vAlign w:val="bottom"/>
          </w:tcPr>
          <w:p w:rsidR="00460D04" w:rsidRPr="00460D04" w:rsidRDefault="002228A6" w:rsidP="0075120D">
            <w:pPr>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Şcoala Generală Sodomeni + Şcoala Boşteni</w:t>
            </w:r>
          </w:p>
        </w:tc>
        <w:tc>
          <w:tcPr>
            <w:tcW w:w="4644" w:type="dxa"/>
          </w:tcPr>
          <w:p w:rsidR="00C33740" w:rsidRPr="00C33740" w:rsidRDefault="00C33740" w:rsidP="00C33740">
            <w:pPr>
              <w:rPr>
                <w:rFonts w:ascii="Times New Roman" w:eastAsia="Calibri" w:hAnsi="Times New Roman" w:cs="Times New Roman"/>
                <w:lang w:val="it-IT"/>
              </w:rPr>
            </w:pPr>
            <w:r w:rsidRPr="00C33740">
              <w:rPr>
                <w:rFonts w:ascii="Times New Roman" w:eastAsia="Calibri" w:hAnsi="Times New Roman" w:cs="Times New Roman"/>
                <w:lang w:val="it-IT"/>
              </w:rPr>
              <w:t>-finalizarea lucrarilor la sala de sport</w:t>
            </w:r>
          </w:p>
          <w:p w:rsidR="002228A6" w:rsidRPr="00C33740" w:rsidRDefault="002228A6" w:rsidP="00460D04">
            <w:pPr>
              <w:jc w:val="both"/>
              <w:rPr>
                <w:rFonts w:ascii="Times New Roman" w:hAnsi="Times New Roman" w:cs="Times New Roman"/>
              </w:rPr>
            </w:pPr>
          </w:p>
        </w:tc>
      </w:tr>
      <w:tr w:rsidR="002228A6" w:rsidTr="0075120D">
        <w:tc>
          <w:tcPr>
            <w:tcW w:w="4644" w:type="dxa"/>
            <w:vAlign w:val="bottom"/>
          </w:tcPr>
          <w:p w:rsidR="00460D04" w:rsidRPr="00460D04" w:rsidRDefault="002228A6" w:rsidP="002228A6">
            <w:pPr>
              <w:textAlignment w:val="bottom"/>
              <w:rPr>
                <w:rFonts w:ascii="Times New Roman" w:eastAsia="Times New Roman" w:hAnsi="Times New Roman" w:cs="Times New Roman"/>
                <w:sz w:val="36"/>
                <w:szCs w:val="36"/>
                <w:lang w:eastAsia="ro-RO"/>
              </w:rPr>
            </w:pPr>
            <w:r w:rsidRPr="00460D04">
              <w:rPr>
                <w:rFonts w:ascii="Times New Roman" w:eastAsia="Times New Roman" w:hAnsi="Times New Roman" w:cs="Times New Roman"/>
                <w:color w:val="000000"/>
                <w:kern w:val="24"/>
                <w:sz w:val="24"/>
                <w:szCs w:val="24"/>
                <w:lang w:eastAsia="ro-RO"/>
              </w:rPr>
              <w:t xml:space="preserve">Şcoala Generală Lunca </w:t>
            </w:r>
            <w:r>
              <w:rPr>
                <w:rFonts w:ascii="Times New Roman" w:eastAsia="Times New Roman" w:hAnsi="Times New Roman" w:cs="Times New Roman"/>
                <w:color w:val="000000"/>
                <w:kern w:val="24"/>
                <w:sz w:val="24"/>
                <w:szCs w:val="24"/>
                <w:lang w:eastAsia="ro-RO"/>
              </w:rPr>
              <w:t>+Blăgești</w:t>
            </w:r>
          </w:p>
        </w:tc>
        <w:tc>
          <w:tcPr>
            <w:tcW w:w="4644" w:type="dxa"/>
          </w:tcPr>
          <w:p w:rsidR="00C33740" w:rsidRDefault="00C33740" w:rsidP="00C33740">
            <w:pPr>
              <w:rPr>
                <w:rFonts w:ascii="Times New Roman" w:hAnsi="Times New Roman" w:cs="Times New Roman"/>
                <w:sz w:val="24"/>
                <w:szCs w:val="24"/>
                <w:lang w:val="it-IT"/>
              </w:rPr>
            </w:pPr>
            <w:r w:rsidRPr="00C33740">
              <w:rPr>
                <w:rFonts w:ascii="Times New Roman" w:hAnsi="Times New Roman" w:cs="Times New Roman"/>
                <w:b/>
                <w:sz w:val="24"/>
                <w:szCs w:val="24"/>
                <w:lang w:val="it-IT"/>
              </w:rPr>
              <w:t>Lunca</w:t>
            </w:r>
            <w:r w:rsidRPr="00C33740">
              <w:rPr>
                <w:rFonts w:ascii="Times New Roman" w:hAnsi="Times New Roman" w:cs="Times New Roman"/>
                <w:sz w:val="24"/>
                <w:szCs w:val="24"/>
                <w:lang w:val="it-IT"/>
              </w:rPr>
              <w:t>-</w:t>
            </w:r>
            <w:r w:rsidRPr="00C33740">
              <w:rPr>
                <w:rFonts w:ascii="Times New Roman" w:eastAsia="Calibri" w:hAnsi="Times New Roman" w:cs="Times New Roman"/>
                <w:sz w:val="24"/>
                <w:szCs w:val="24"/>
                <w:lang w:val="it-IT"/>
              </w:rPr>
              <w:t>reparatie acoperis, reparatie jgheaburi de scurgere, reparatii trotuare, aductiune apa laborator de stiinte, pavoazat hol scoala, reparat lambriu hol scoala si montat  parchet intr-o clasa</w:t>
            </w:r>
          </w:p>
          <w:p w:rsidR="00C33740" w:rsidRPr="00C33740" w:rsidRDefault="00C33740" w:rsidP="00C33740">
            <w:pPr>
              <w:rPr>
                <w:rFonts w:ascii="Times New Roman" w:eastAsia="Calibri" w:hAnsi="Times New Roman" w:cs="Times New Roman"/>
                <w:sz w:val="24"/>
                <w:szCs w:val="24"/>
                <w:lang w:val="it-IT"/>
              </w:rPr>
            </w:pPr>
            <w:r w:rsidRPr="00C33740">
              <w:rPr>
                <w:rFonts w:ascii="Times New Roman" w:hAnsi="Times New Roman" w:cs="Times New Roman"/>
                <w:b/>
                <w:sz w:val="24"/>
                <w:szCs w:val="24"/>
                <w:lang w:val="it-IT"/>
              </w:rPr>
              <w:t>Blăgești-</w:t>
            </w:r>
            <w:r>
              <w:rPr>
                <w:rFonts w:ascii="Arial" w:hAnsi="Arial" w:cs="Arial"/>
                <w:b/>
                <w:lang w:val="it-IT"/>
              </w:rPr>
              <w:t xml:space="preserve"> </w:t>
            </w:r>
            <w:r w:rsidRPr="00C33740">
              <w:rPr>
                <w:rFonts w:ascii="Times New Roman" w:eastAsia="Calibri" w:hAnsi="Times New Roman" w:cs="Times New Roman"/>
                <w:sz w:val="24"/>
                <w:szCs w:val="24"/>
                <w:lang w:val="it-IT"/>
              </w:rPr>
              <w:t>reparat gard fata scolii, imprejmuit scoala cu gard, terminat curatenia care necesita reparatii complexe.</w:t>
            </w:r>
          </w:p>
          <w:p w:rsidR="002228A6" w:rsidRPr="00C33740" w:rsidRDefault="002228A6" w:rsidP="00460D04">
            <w:pPr>
              <w:jc w:val="both"/>
              <w:rPr>
                <w:rFonts w:ascii="Times New Roman" w:hAnsi="Times New Roman" w:cs="Times New Roman"/>
              </w:rPr>
            </w:pPr>
          </w:p>
        </w:tc>
      </w:tr>
    </w:tbl>
    <w:p w:rsidR="00B241E1" w:rsidRPr="00B241E1" w:rsidRDefault="00B241E1" w:rsidP="00D52204">
      <w:pPr>
        <w:spacing w:after="0" w:line="240" w:lineRule="auto"/>
        <w:jc w:val="both"/>
        <w:rPr>
          <w:rFonts w:ascii="Times New Roman" w:hAnsi="Times New Roman" w:cs="Times New Roman"/>
          <w:sz w:val="24"/>
          <w:szCs w:val="24"/>
        </w:rPr>
      </w:pPr>
    </w:p>
    <w:p w:rsidR="00B241E1" w:rsidRPr="00B241E1" w:rsidRDefault="00B241E1" w:rsidP="00B241E1">
      <w:pPr>
        <w:spacing w:after="0" w:line="240" w:lineRule="auto"/>
        <w:ind w:firstLine="708"/>
        <w:jc w:val="both"/>
        <w:rPr>
          <w:rFonts w:ascii="Times New Roman" w:hAnsi="Times New Roman" w:cs="Times New Roman"/>
          <w:sz w:val="24"/>
          <w:szCs w:val="24"/>
        </w:rPr>
      </w:pPr>
    </w:p>
    <w:p w:rsidR="00B241E1" w:rsidRDefault="00B241E1" w:rsidP="00B241E1">
      <w:pPr>
        <w:pStyle w:val="Indentcorptext"/>
        <w:ind w:firstLine="709"/>
        <w:jc w:val="both"/>
        <w:rPr>
          <w:rFonts w:ascii="Times New Roman" w:hAnsi="Times New Roman" w:cs="Times New Roman"/>
          <w:sz w:val="24"/>
          <w:szCs w:val="24"/>
        </w:rPr>
      </w:pPr>
      <w:r w:rsidRPr="00B241E1">
        <w:rPr>
          <w:rFonts w:ascii="Times New Roman" w:hAnsi="Times New Roman" w:cs="Times New Roman"/>
          <w:sz w:val="24"/>
          <w:szCs w:val="24"/>
        </w:rPr>
        <w:t xml:space="preserve">Consiliul Local are menirea de a </w:t>
      </w:r>
      <w:r w:rsidRPr="00B241E1">
        <w:rPr>
          <w:rFonts w:ascii="Times New Roman" w:eastAsia="Calibri" w:hAnsi="Times New Roman" w:cs="Times New Roman"/>
          <w:sz w:val="24"/>
          <w:szCs w:val="24"/>
        </w:rPr>
        <w:t xml:space="preserve">consolida rolul şcolii ca principală instituţie de educaţie şi învăţământ, ca centru de resurse educaţionale pentru comunitate, de a asigura o nouă </w:t>
      </w:r>
      <w:r w:rsidRPr="00B241E1">
        <w:rPr>
          <w:rFonts w:ascii="Times New Roman" w:eastAsia="Calibri" w:hAnsi="Times New Roman" w:cs="Times New Roman"/>
          <w:sz w:val="24"/>
          <w:szCs w:val="24"/>
        </w:rPr>
        <w:lastRenderedPageBreak/>
        <w:t>dimensiune şi calitate a educaţiei prin procesul de învăţământ.</w:t>
      </w:r>
      <w:r w:rsidRPr="00B241E1">
        <w:rPr>
          <w:rFonts w:ascii="Times New Roman" w:hAnsi="Times New Roman" w:cs="Times New Roman"/>
          <w:sz w:val="24"/>
          <w:szCs w:val="24"/>
        </w:rPr>
        <w:t xml:space="preserve"> Dincolo de toate neajunsurile acestora, ele trebuie să-și </w:t>
      </w:r>
      <w:proofErr w:type="spellStart"/>
      <w:r w:rsidRPr="00B241E1">
        <w:rPr>
          <w:rFonts w:ascii="Times New Roman" w:hAnsi="Times New Roman" w:cs="Times New Roman"/>
          <w:sz w:val="24"/>
          <w:szCs w:val="24"/>
        </w:rPr>
        <w:t>îndeplineasca</w:t>
      </w:r>
      <w:proofErr w:type="spellEnd"/>
      <w:r w:rsidRPr="00B241E1">
        <w:rPr>
          <w:rFonts w:ascii="Times New Roman" w:hAnsi="Times New Roman" w:cs="Times New Roman"/>
          <w:sz w:val="24"/>
          <w:szCs w:val="24"/>
        </w:rPr>
        <w:t xml:space="preserve"> misiunea. </w:t>
      </w:r>
      <w:r w:rsidRPr="00B241E1">
        <w:rPr>
          <w:rFonts w:ascii="Times New Roman" w:eastAsia="Calibri" w:hAnsi="Times New Roman" w:cs="Times New Roman"/>
          <w:sz w:val="24"/>
          <w:szCs w:val="24"/>
        </w:rPr>
        <w:t>Adecvarea şi compatibilizarea misiunii şcolii la o societate bazată pe libertăţi individuale, economice de piaţă, competiţie a valorilor semnifică nu numai cuplarea ofertei de şcolarizare cu nevoile de calificare cerute de economie, administraţie, viaţa socială şi cultura societăţii noastre,  ci şi, mai ales, profilarea de caractere apte să propăşească această societate.</w:t>
      </w:r>
    </w:p>
    <w:p w:rsidR="00B241E1" w:rsidRDefault="00B241E1" w:rsidP="00B241E1">
      <w:pPr>
        <w:pStyle w:val="Indentcorptext"/>
        <w:ind w:firstLine="709"/>
        <w:jc w:val="both"/>
        <w:rPr>
          <w:rFonts w:ascii="Times New Roman" w:hAnsi="Times New Roman" w:cs="Times New Roman"/>
          <w:sz w:val="24"/>
          <w:szCs w:val="24"/>
        </w:rPr>
      </w:pPr>
      <w:r>
        <w:rPr>
          <w:rFonts w:ascii="Times New Roman" w:hAnsi="Times New Roman" w:cs="Times New Roman"/>
          <w:sz w:val="24"/>
          <w:szCs w:val="24"/>
        </w:rPr>
        <w:t xml:space="preserve">În acest an școlar s-au școlile au desfășurat activități diversificate, si-au regândit modul de abordare a problemelor, astfel încât sa facă față într-un mediu social, economic în permanentă schimbare. S-a observat o colaborare bună cu </w:t>
      </w:r>
      <w:proofErr w:type="spellStart"/>
      <w:r>
        <w:rPr>
          <w:rFonts w:ascii="Times New Roman" w:hAnsi="Times New Roman" w:cs="Times New Roman"/>
          <w:sz w:val="24"/>
          <w:szCs w:val="24"/>
        </w:rPr>
        <w:t>intituțiile</w:t>
      </w:r>
      <w:proofErr w:type="spellEnd"/>
      <w:r>
        <w:rPr>
          <w:rFonts w:ascii="Times New Roman" w:hAnsi="Times New Roman" w:cs="Times New Roman"/>
          <w:sz w:val="24"/>
          <w:szCs w:val="24"/>
        </w:rPr>
        <w:t xml:space="preserve"> comunității locale si cu mass-media.</w:t>
      </w:r>
    </w:p>
    <w:p w:rsidR="00B241E1" w:rsidRPr="00B241E1" w:rsidRDefault="00B241E1" w:rsidP="00B241E1">
      <w:pPr>
        <w:pStyle w:val="Indentcorptext"/>
        <w:ind w:firstLine="709"/>
        <w:jc w:val="both"/>
        <w:rPr>
          <w:rFonts w:ascii="Times New Roman" w:eastAsia="Calibri" w:hAnsi="Times New Roman" w:cs="Times New Roman"/>
          <w:sz w:val="24"/>
          <w:szCs w:val="24"/>
        </w:rPr>
      </w:pPr>
      <w:r>
        <w:rPr>
          <w:rFonts w:ascii="Times New Roman" w:hAnsi="Times New Roman" w:cs="Times New Roman"/>
          <w:sz w:val="24"/>
          <w:szCs w:val="24"/>
        </w:rPr>
        <w:t>Sunt situații</w:t>
      </w:r>
      <w:r>
        <w:rPr>
          <w:rFonts w:ascii="TimesNewRoman" w:eastAsia="TimesNewRoman" w:cs="TimesNewRoman"/>
          <w:sz w:val="24"/>
          <w:szCs w:val="24"/>
        </w:rPr>
        <w:t xml:space="preserve"> </w:t>
      </w:r>
      <w:r w:rsidRPr="00B241E1">
        <w:rPr>
          <w:rFonts w:ascii="Times New Roman" w:eastAsia="TimesNewRoman" w:hAnsi="Times New Roman" w:cs="Times New Roman"/>
          <w:sz w:val="24"/>
          <w:szCs w:val="24"/>
        </w:rPr>
        <w:t xml:space="preserve">in care soluționarea este </w:t>
      </w:r>
      <w:proofErr w:type="spellStart"/>
      <w:r w:rsidRPr="00B241E1">
        <w:rPr>
          <w:rFonts w:ascii="Times New Roman" w:eastAsia="TimesNewRoman" w:hAnsi="Times New Roman" w:cs="Times New Roman"/>
          <w:sz w:val="24"/>
          <w:szCs w:val="24"/>
        </w:rPr>
        <w:t>ingrădită</w:t>
      </w:r>
      <w:proofErr w:type="spellEnd"/>
      <w:r w:rsidRPr="00B241E1">
        <w:rPr>
          <w:rFonts w:ascii="Times New Roman" w:eastAsia="TimesNewRoman" w:hAnsi="Times New Roman" w:cs="Times New Roman"/>
          <w:sz w:val="24"/>
          <w:szCs w:val="24"/>
        </w:rPr>
        <w:t xml:space="preserve"> de normele legislative in</w:t>
      </w:r>
      <w:r>
        <w:rPr>
          <w:rFonts w:ascii="Times New Roman" w:eastAsia="TimesNewRoman" w:hAnsi="Times New Roman" w:cs="Times New Roman"/>
          <w:sz w:val="24"/>
          <w:szCs w:val="24"/>
        </w:rPr>
        <w:t xml:space="preserve"> </w:t>
      </w:r>
      <w:r w:rsidRPr="00B241E1">
        <w:rPr>
          <w:rFonts w:ascii="Times New Roman" w:eastAsia="TimesNewRoman" w:hAnsi="Times New Roman" w:cs="Times New Roman"/>
          <w:sz w:val="24"/>
          <w:szCs w:val="24"/>
        </w:rPr>
        <w:t>vigoare, posibilit</w:t>
      </w:r>
      <w:r>
        <w:rPr>
          <w:rFonts w:ascii="Times New Roman" w:eastAsia="TimesNewRoman" w:hAnsi="Times New Roman" w:cs="Times New Roman"/>
          <w:sz w:val="24"/>
          <w:szCs w:val="24"/>
        </w:rPr>
        <w:t>ăț</w:t>
      </w:r>
      <w:r w:rsidRPr="00B241E1">
        <w:rPr>
          <w:rFonts w:ascii="Times New Roman" w:eastAsia="TimesNewRoman" w:hAnsi="Times New Roman" w:cs="Times New Roman"/>
          <w:sz w:val="24"/>
          <w:szCs w:val="24"/>
        </w:rPr>
        <w:t xml:space="preserve">ile </w:t>
      </w:r>
      <w:r>
        <w:rPr>
          <w:rFonts w:ascii="Times New Roman" w:eastAsia="TimesNewRoman" w:hAnsi="Times New Roman" w:cs="Times New Roman"/>
          <w:sz w:val="24"/>
          <w:szCs w:val="24"/>
        </w:rPr>
        <w:t xml:space="preserve">de rezolvare fiind astfel limitate, </w:t>
      </w:r>
      <w:r w:rsidRPr="00B241E1">
        <w:rPr>
          <w:rFonts w:ascii="Times New Roman" w:eastAsia="TimesNewRoman" w:hAnsi="Times New Roman" w:cs="Times New Roman"/>
          <w:sz w:val="24"/>
          <w:szCs w:val="24"/>
        </w:rPr>
        <w:t>există probleme la nivelul unit</w:t>
      </w:r>
      <w:r>
        <w:rPr>
          <w:rFonts w:ascii="Times New Roman" w:eastAsia="TimesNewRoman" w:hAnsi="Times New Roman" w:cs="Times New Roman"/>
          <w:sz w:val="24"/>
          <w:szCs w:val="24"/>
        </w:rPr>
        <w:t>ăț</w:t>
      </w:r>
      <w:r w:rsidRPr="00B241E1">
        <w:rPr>
          <w:rFonts w:ascii="Times New Roman" w:eastAsia="TimesNewRoman" w:hAnsi="Times New Roman" w:cs="Times New Roman"/>
          <w:sz w:val="24"/>
          <w:szCs w:val="24"/>
        </w:rPr>
        <w:t xml:space="preserve">ilor </w:t>
      </w:r>
      <w:proofErr w:type="spellStart"/>
      <w:r w:rsidRPr="00B241E1">
        <w:rPr>
          <w:rFonts w:ascii="Times New Roman" w:eastAsia="TimesNewRoman" w:hAnsi="Times New Roman" w:cs="Times New Roman"/>
          <w:sz w:val="24"/>
          <w:szCs w:val="24"/>
        </w:rPr>
        <w:t>scolare</w:t>
      </w:r>
      <w:proofErr w:type="spellEnd"/>
      <w:r w:rsidRPr="00B241E1">
        <w:rPr>
          <w:rFonts w:ascii="Times New Roman" w:eastAsia="TimesNewRoman" w:hAnsi="Times New Roman" w:cs="Times New Roman"/>
          <w:sz w:val="24"/>
          <w:szCs w:val="24"/>
        </w:rPr>
        <w:t>, legate de lipsa fondurilor</w:t>
      </w:r>
      <w:r>
        <w:rPr>
          <w:rFonts w:ascii="Times New Roman" w:eastAsia="TimesNewRoman" w:hAnsi="Times New Roman" w:cs="Times New Roman"/>
          <w:sz w:val="24"/>
          <w:szCs w:val="24"/>
        </w:rPr>
        <w:t xml:space="preserve">, a </w:t>
      </w:r>
      <w:r w:rsidRPr="00B241E1">
        <w:rPr>
          <w:rFonts w:ascii="Times New Roman" w:eastAsia="TimesNewRoman" w:hAnsi="Times New Roman" w:cs="Times New Roman"/>
          <w:sz w:val="24"/>
          <w:szCs w:val="24"/>
        </w:rPr>
        <w:t>materiale</w:t>
      </w:r>
      <w:r>
        <w:rPr>
          <w:rFonts w:ascii="Times New Roman" w:eastAsia="TimesNewRoman" w:hAnsi="Times New Roman" w:cs="Times New Roman"/>
          <w:sz w:val="24"/>
          <w:szCs w:val="24"/>
        </w:rPr>
        <w:t>lor</w:t>
      </w:r>
      <w:r w:rsidRPr="00B241E1">
        <w:rPr>
          <w:rFonts w:ascii="Times New Roman" w:eastAsia="TimesNewRoman" w:hAnsi="Times New Roman" w:cs="Times New Roman"/>
          <w:sz w:val="24"/>
          <w:szCs w:val="24"/>
        </w:rPr>
        <w:t xml:space="preserve"> necesare, situa</w:t>
      </w:r>
      <w:r>
        <w:rPr>
          <w:rFonts w:ascii="Times New Roman" w:eastAsia="TimesNewRoman" w:hAnsi="Times New Roman" w:cs="Times New Roman"/>
          <w:sz w:val="24"/>
          <w:szCs w:val="24"/>
        </w:rPr>
        <w:t>ț</w:t>
      </w:r>
      <w:r w:rsidRPr="00B241E1">
        <w:rPr>
          <w:rFonts w:ascii="Times New Roman" w:eastAsia="TimesNewRoman" w:hAnsi="Times New Roman" w:cs="Times New Roman"/>
          <w:sz w:val="24"/>
          <w:szCs w:val="24"/>
        </w:rPr>
        <w:t>ie care depi</w:t>
      </w:r>
      <w:r>
        <w:rPr>
          <w:rFonts w:ascii="Times New Roman" w:eastAsia="TimesNewRoman" w:hAnsi="Times New Roman" w:cs="Times New Roman"/>
          <w:sz w:val="24"/>
          <w:szCs w:val="24"/>
        </w:rPr>
        <w:t>nde in cea mai mare parte de MECTS, P</w:t>
      </w:r>
      <w:r w:rsidRPr="00B241E1">
        <w:rPr>
          <w:rFonts w:ascii="Times New Roman" w:eastAsia="TimesNewRoman" w:hAnsi="Times New Roman" w:cs="Times New Roman"/>
          <w:sz w:val="24"/>
          <w:szCs w:val="24"/>
        </w:rPr>
        <w:t>rimă</w:t>
      </w:r>
      <w:r>
        <w:rPr>
          <w:rFonts w:ascii="Times New Roman" w:eastAsia="TimesNewRoman" w:hAnsi="Times New Roman" w:cs="Times New Roman"/>
          <w:sz w:val="24"/>
          <w:szCs w:val="24"/>
        </w:rPr>
        <w:t>rie si Consiliu Local.</w:t>
      </w:r>
      <w:r w:rsidRPr="00B241E1">
        <w:rPr>
          <w:rFonts w:ascii="Times New Roman" w:hAnsi="Times New Roman" w:cs="Times New Roman"/>
          <w:sz w:val="24"/>
          <w:szCs w:val="24"/>
        </w:rPr>
        <w:t xml:space="preserve"> </w:t>
      </w:r>
    </w:p>
    <w:p w:rsidR="00B241E1" w:rsidRDefault="00B241E1" w:rsidP="00B241E1">
      <w:pPr>
        <w:spacing w:after="0" w:line="240" w:lineRule="auto"/>
        <w:jc w:val="both"/>
        <w:rPr>
          <w:rFonts w:ascii="Times New Roman" w:hAnsi="Times New Roman" w:cs="Times New Roman"/>
          <w:sz w:val="24"/>
          <w:szCs w:val="24"/>
        </w:rPr>
      </w:pPr>
      <w:r w:rsidRPr="00B241E1">
        <w:rPr>
          <w:rFonts w:ascii="Times New Roman" w:hAnsi="Times New Roman" w:cs="Times New Roman"/>
          <w:sz w:val="24"/>
          <w:szCs w:val="24"/>
        </w:rPr>
        <w:t xml:space="preserve">  </w:t>
      </w:r>
      <w:r w:rsidR="00BD7FD9">
        <w:rPr>
          <w:rFonts w:ascii="Times New Roman" w:hAnsi="Times New Roman" w:cs="Times New Roman"/>
          <w:sz w:val="24"/>
          <w:szCs w:val="24"/>
        </w:rPr>
        <w:t xml:space="preserve"> </w:t>
      </w:r>
      <w:r w:rsidR="00BD7FD9">
        <w:rPr>
          <w:rFonts w:ascii="Times New Roman" w:hAnsi="Times New Roman" w:cs="Times New Roman"/>
          <w:sz w:val="24"/>
          <w:szCs w:val="24"/>
        </w:rPr>
        <w:tab/>
      </w:r>
      <w:r w:rsidR="00651DF7">
        <w:rPr>
          <w:rFonts w:ascii="Times New Roman" w:hAnsi="Times New Roman" w:cs="Times New Roman"/>
          <w:sz w:val="24"/>
          <w:szCs w:val="24"/>
        </w:rPr>
        <w:t xml:space="preserve">                                                      </w:t>
      </w:r>
    </w:p>
    <w:p w:rsidR="00651DF7" w:rsidRDefault="00651DF7" w:rsidP="00B241E1">
      <w:pPr>
        <w:spacing w:after="0" w:line="240" w:lineRule="auto"/>
        <w:jc w:val="both"/>
        <w:rPr>
          <w:rFonts w:ascii="Times New Roman" w:hAnsi="Times New Roman" w:cs="Times New Roman"/>
          <w:sz w:val="24"/>
          <w:szCs w:val="24"/>
        </w:rPr>
      </w:pPr>
    </w:p>
    <w:p w:rsidR="00651DF7" w:rsidRDefault="00651DF7" w:rsidP="00B241E1">
      <w:pPr>
        <w:spacing w:after="0" w:line="240" w:lineRule="auto"/>
        <w:jc w:val="both"/>
        <w:rPr>
          <w:rFonts w:ascii="Times New Roman" w:hAnsi="Times New Roman" w:cs="Times New Roman"/>
          <w:sz w:val="24"/>
          <w:szCs w:val="24"/>
        </w:rPr>
      </w:pPr>
    </w:p>
    <w:p w:rsidR="00651DF7" w:rsidRDefault="00651DF7" w:rsidP="00B2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1DB8">
        <w:rPr>
          <w:rFonts w:ascii="Times New Roman" w:hAnsi="Times New Roman" w:cs="Times New Roman"/>
          <w:sz w:val="24"/>
          <w:szCs w:val="24"/>
        </w:rPr>
        <w:t xml:space="preserve">    </w:t>
      </w:r>
      <w:r w:rsidR="0022362A">
        <w:rPr>
          <w:rFonts w:ascii="Times New Roman" w:hAnsi="Times New Roman" w:cs="Times New Roman"/>
          <w:sz w:val="24"/>
          <w:szCs w:val="24"/>
        </w:rPr>
        <w:t xml:space="preserve">    </w:t>
      </w:r>
      <w:r w:rsidR="00D01DB8">
        <w:rPr>
          <w:rFonts w:ascii="Times New Roman" w:hAnsi="Times New Roman" w:cs="Times New Roman"/>
          <w:sz w:val="24"/>
          <w:szCs w:val="24"/>
        </w:rPr>
        <w:t>Președinte Comisia de învățământ</w:t>
      </w:r>
      <w:r w:rsidR="0022362A">
        <w:rPr>
          <w:rFonts w:ascii="Times New Roman" w:hAnsi="Times New Roman" w:cs="Times New Roman"/>
          <w:sz w:val="24"/>
          <w:szCs w:val="24"/>
        </w:rPr>
        <w:t xml:space="preserve">             </w:t>
      </w:r>
    </w:p>
    <w:p w:rsidR="00651DF7" w:rsidRDefault="00651DF7" w:rsidP="00B241E1">
      <w:pPr>
        <w:spacing w:after="0" w:line="240" w:lineRule="auto"/>
        <w:jc w:val="both"/>
        <w:rPr>
          <w:rFonts w:ascii="Times New Roman" w:hAnsi="Times New Roman" w:cs="Times New Roman"/>
          <w:sz w:val="24"/>
          <w:szCs w:val="24"/>
        </w:rPr>
      </w:pPr>
    </w:p>
    <w:p w:rsidR="00651DF7" w:rsidRPr="00B241E1" w:rsidRDefault="00651DF7" w:rsidP="00B241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5758">
        <w:rPr>
          <w:rFonts w:ascii="Times New Roman" w:hAnsi="Times New Roman" w:cs="Times New Roman"/>
          <w:sz w:val="24"/>
          <w:szCs w:val="24"/>
        </w:rPr>
        <w:t xml:space="preserve">        </w:t>
      </w:r>
      <w:r w:rsidR="00D01DB8">
        <w:rPr>
          <w:rFonts w:ascii="Times New Roman" w:hAnsi="Times New Roman" w:cs="Times New Roman"/>
          <w:sz w:val="24"/>
          <w:szCs w:val="24"/>
        </w:rPr>
        <w:t xml:space="preserve">         </w:t>
      </w:r>
      <w:r w:rsidR="00A15758">
        <w:rPr>
          <w:rFonts w:ascii="Times New Roman" w:hAnsi="Times New Roman" w:cs="Times New Roman"/>
          <w:sz w:val="24"/>
          <w:szCs w:val="24"/>
        </w:rPr>
        <w:t xml:space="preserve">  prof. Carmen Elena Apostol</w:t>
      </w:r>
    </w:p>
    <w:sectPr w:rsidR="00651DF7" w:rsidRPr="00B241E1" w:rsidSect="009876B5">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A00"/>
    <w:multiLevelType w:val="hybridMultilevel"/>
    <w:tmpl w:val="34AAE658"/>
    <w:lvl w:ilvl="0" w:tplc="557C0186">
      <w:start w:val="1"/>
      <w:numFmt w:val="bullet"/>
      <w:lvlText w:val="•"/>
      <w:lvlJc w:val="left"/>
      <w:pPr>
        <w:tabs>
          <w:tab w:val="num" w:pos="720"/>
        </w:tabs>
        <w:ind w:left="720" w:hanging="360"/>
      </w:pPr>
      <w:rPr>
        <w:rFonts w:ascii="Times New Roman" w:hAnsi="Times New Roman" w:hint="default"/>
      </w:rPr>
    </w:lvl>
    <w:lvl w:ilvl="1" w:tplc="D83C1328" w:tentative="1">
      <w:start w:val="1"/>
      <w:numFmt w:val="bullet"/>
      <w:lvlText w:val="•"/>
      <w:lvlJc w:val="left"/>
      <w:pPr>
        <w:tabs>
          <w:tab w:val="num" w:pos="1440"/>
        </w:tabs>
        <w:ind w:left="1440" w:hanging="360"/>
      </w:pPr>
      <w:rPr>
        <w:rFonts w:ascii="Times New Roman" w:hAnsi="Times New Roman" w:hint="default"/>
      </w:rPr>
    </w:lvl>
    <w:lvl w:ilvl="2" w:tplc="58647BD8" w:tentative="1">
      <w:start w:val="1"/>
      <w:numFmt w:val="bullet"/>
      <w:lvlText w:val="•"/>
      <w:lvlJc w:val="left"/>
      <w:pPr>
        <w:tabs>
          <w:tab w:val="num" w:pos="2160"/>
        </w:tabs>
        <w:ind w:left="2160" w:hanging="360"/>
      </w:pPr>
      <w:rPr>
        <w:rFonts w:ascii="Times New Roman" w:hAnsi="Times New Roman" w:hint="default"/>
      </w:rPr>
    </w:lvl>
    <w:lvl w:ilvl="3" w:tplc="A0D6B7D2" w:tentative="1">
      <w:start w:val="1"/>
      <w:numFmt w:val="bullet"/>
      <w:lvlText w:val="•"/>
      <w:lvlJc w:val="left"/>
      <w:pPr>
        <w:tabs>
          <w:tab w:val="num" w:pos="2880"/>
        </w:tabs>
        <w:ind w:left="2880" w:hanging="360"/>
      </w:pPr>
      <w:rPr>
        <w:rFonts w:ascii="Times New Roman" w:hAnsi="Times New Roman" w:hint="default"/>
      </w:rPr>
    </w:lvl>
    <w:lvl w:ilvl="4" w:tplc="8034A8F2" w:tentative="1">
      <w:start w:val="1"/>
      <w:numFmt w:val="bullet"/>
      <w:lvlText w:val="•"/>
      <w:lvlJc w:val="left"/>
      <w:pPr>
        <w:tabs>
          <w:tab w:val="num" w:pos="3600"/>
        </w:tabs>
        <w:ind w:left="3600" w:hanging="360"/>
      </w:pPr>
      <w:rPr>
        <w:rFonts w:ascii="Times New Roman" w:hAnsi="Times New Roman" w:hint="default"/>
      </w:rPr>
    </w:lvl>
    <w:lvl w:ilvl="5" w:tplc="F190A33E" w:tentative="1">
      <w:start w:val="1"/>
      <w:numFmt w:val="bullet"/>
      <w:lvlText w:val="•"/>
      <w:lvlJc w:val="left"/>
      <w:pPr>
        <w:tabs>
          <w:tab w:val="num" w:pos="4320"/>
        </w:tabs>
        <w:ind w:left="4320" w:hanging="360"/>
      </w:pPr>
      <w:rPr>
        <w:rFonts w:ascii="Times New Roman" w:hAnsi="Times New Roman" w:hint="default"/>
      </w:rPr>
    </w:lvl>
    <w:lvl w:ilvl="6" w:tplc="FC58863C" w:tentative="1">
      <w:start w:val="1"/>
      <w:numFmt w:val="bullet"/>
      <w:lvlText w:val="•"/>
      <w:lvlJc w:val="left"/>
      <w:pPr>
        <w:tabs>
          <w:tab w:val="num" w:pos="5040"/>
        </w:tabs>
        <w:ind w:left="5040" w:hanging="360"/>
      </w:pPr>
      <w:rPr>
        <w:rFonts w:ascii="Times New Roman" w:hAnsi="Times New Roman" w:hint="default"/>
      </w:rPr>
    </w:lvl>
    <w:lvl w:ilvl="7" w:tplc="28DCE730" w:tentative="1">
      <w:start w:val="1"/>
      <w:numFmt w:val="bullet"/>
      <w:lvlText w:val="•"/>
      <w:lvlJc w:val="left"/>
      <w:pPr>
        <w:tabs>
          <w:tab w:val="num" w:pos="5760"/>
        </w:tabs>
        <w:ind w:left="5760" w:hanging="360"/>
      </w:pPr>
      <w:rPr>
        <w:rFonts w:ascii="Times New Roman" w:hAnsi="Times New Roman" w:hint="default"/>
      </w:rPr>
    </w:lvl>
    <w:lvl w:ilvl="8" w:tplc="B59A70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EA407F"/>
    <w:multiLevelType w:val="hybridMultilevel"/>
    <w:tmpl w:val="1AEAE48A"/>
    <w:lvl w:ilvl="0" w:tplc="0FBAD270">
      <w:start w:val="1"/>
      <w:numFmt w:val="bullet"/>
      <w:lvlText w:val=""/>
      <w:lvlJc w:val="left"/>
      <w:pPr>
        <w:tabs>
          <w:tab w:val="num" w:pos="720"/>
        </w:tabs>
        <w:ind w:left="720" w:hanging="360"/>
      </w:pPr>
      <w:rPr>
        <w:rFonts w:ascii="Wingdings" w:hAnsi="Wingdings" w:hint="default"/>
      </w:rPr>
    </w:lvl>
    <w:lvl w:ilvl="1" w:tplc="D180C00A">
      <w:start w:val="1"/>
      <w:numFmt w:val="bullet"/>
      <w:lvlText w:val=""/>
      <w:lvlJc w:val="left"/>
      <w:pPr>
        <w:tabs>
          <w:tab w:val="num" w:pos="1440"/>
        </w:tabs>
        <w:ind w:left="1440" w:hanging="360"/>
      </w:pPr>
      <w:rPr>
        <w:rFonts w:ascii="Wingdings" w:hAnsi="Wingdings" w:hint="default"/>
      </w:rPr>
    </w:lvl>
    <w:lvl w:ilvl="2" w:tplc="DA56A5DC" w:tentative="1">
      <w:start w:val="1"/>
      <w:numFmt w:val="bullet"/>
      <w:lvlText w:val=""/>
      <w:lvlJc w:val="left"/>
      <w:pPr>
        <w:tabs>
          <w:tab w:val="num" w:pos="2160"/>
        </w:tabs>
        <w:ind w:left="2160" w:hanging="360"/>
      </w:pPr>
      <w:rPr>
        <w:rFonts w:ascii="Wingdings" w:hAnsi="Wingdings" w:hint="default"/>
      </w:rPr>
    </w:lvl>
    <w:lvl w:ilvl="3" w:tplc="7056FB60">
      <w:start w:val="1018"/>
      <w:numFmt w:val="bullet"/>
      <w:lvlText w:val="o"/>
      <w:lvlJc w:val="left"/>
      <w:pPr>
        <w:tabs>
          <w:tab w:val="num" w:pos="2880"/>
        </w:tabs>
        <w:ind w:left="2880" w:hanging="360"/>
      </w:pPr>
      <w:rPr>
        <w:rFonts w:ascii="Courier New" w:hAnsi="Courier New" w:hint="default"/>
      </w:rPr>
    </w:lvl>
    <w:lvl w:ilvl="4" w:tplc="1AAEFCC6" w:tentative="1">
      <w:start w:val="1"/>
      <w:numFmt w:val="bullet"/>
      <w:lvlText w:val=""/>
      <w:lvlJc w:val="left"/>
      <w:pPr>
        <w:tabs>
          <w:tab w:val="num" w:pos="3600"/>
        </w:tabs>
        <w:ind w:left="3600" w:hanging="360"/>
      </w:pPr>
      <w:rPr>
        <w:rFonts w:ascii="Wingdings" w:hAnsi="Wingdings" w:hint="default"/>
      </w:rPr>
    </w:lvl>
    <w:lvl w:ilvl="5" w:tplc="CE3C703A" w:tentative="1">
      <w:start w:val="1"/>
      <w:numFmt w:val="bullet"/>
      <w:lvlText w:val=""/>
      <w:lvlJc w:val="left"/>
      <w:pPr>
        <w:tabs>
          <w:tab w:val="num" w:pos="4320"/>
        </w:tabs>
        <w:ind w:left="4320" w:hanging="360"/>
      </w:pPr>
      <w:rPr>
        <w:rFonts w:ascii="Wingdings" w:hAnsi="Wingdings" w:hint="default"/>
      </w:rPr>
    </w:lvl>
    <w:lvl w:ilvl="6" w:tplc="E632A20A" w:tentative="1">
      <w:start w:val="1"/>
      <w:numFmt w:val="bullet"/>
      <w:lvlText w:val=""/>
      <w:lvlJc w:val="left"/>
      <w:pPr>
        <w:tabs>
          <w:tab w:val="num" w:pos="5040"/>
        </w:tabs>
        <w:ind w:left="5040" w:hanging="360"/>
      </w:pPr>
      <w:rPr>
        <w:rFonts w:ascii="Wingdings" w:hAnsi="Wingdings" w:hint="default"/>
      </w:rPr>
    </w:lvl>
    <w:lvl w:ilvl="7" w:tplc="E73EB20C" w:tentative="1">
      <w:start w:val="1"/>
      <w:numFmt w:val="bullet"/>
      <w:lvlText w:val=""/>
      <w:lvlJc w:val="left"/>
      <w:pPr>
        <w:tabs>
          <w:tab w:val="num" w:pos="5760"/>
        </w:tabs>
        <w:ind w:left="5760" w:hanging="360"/>
      </w:pPr>
      <w:rPr>
        <w:rFonts w:ascii="Wingdings" w:hAnsi="Wingdings" w:hint="default"/>
      </w:rPr>
    </w:lvl>
    <w:lvl w:ilvl="8" w:tplc="F1E451FA" w:tentative="1">
      <w:start w:val="1"/>
      <w:numFmt w:val="bullet"/>
      <w:lvlText w:val=""/>
      <w:lvlJc w:val="left"/>
      <w:pPr>
        <w:tabs>
          <w:tab w:val="num" w:pos="6480"/>
        </w:tabs>
        <w:ind w:left="6480" w:hanging="360"/>
      </w:pPr>
      <w:rPr>
        <w:rFonts w:ascii="Wingdings" w:hAnsi="Wingdings" w:hint="default"/>
      </w:rPr>
    </w:lvl>
  </w:abstractNum>
  <w:abstractNum w:abstractNumId="2">
    <w:nsid w:val="10390C69"/>
    <w:multiLevelType w:val="hybridMultilevel"/>
    <w:tmpl w:val="9E1409B4"/>
    <w:lvl w:ilvl="0" w:tplc="99C83078">
      <w:start w:val="1"/>
      <w:numFmt w:val="bullet"/>
      <w:lvlText w:val="•"/>
      <w:lvlJc w:val="left"/>
      <w:pPr>
        <w:tabs>
          <w:tab w:val="num" w:pos="720"/>
        </w:tabs>
        <w:ind w:left="720" w:hanging="360"/>
      </w:pPr>
      <w:rPr>
        <w:rFonts w:ascii="Arial" w:hAnsi="Arial" w:hint="default"/>
      </w:rPr>
    </w:lvl>
    <w:lvl w:ilvl="1" w:tplc="EDC4122C" w:tentative="1">
      <w:start w:val="1"/>
      <w:numFmt w:val="bullet"/>
      <w:lvlText w:val="•"/>
      <w:lvlJc w:val="left"/>
      <w:pPr>
        <w:tabs>
          <w:tab w:val="num" w:pos="1440"/>
        </w:tabs>
        <w:ind w:left="1440" w:hanging="360"/>
      </w:pPr>
      <w:rPr>
        <w:rFonts w:ascii="Arial" w:hAnsi="Arial" w:hint="default"/>
      </w:rPr>
    </w:lvl>
    <w:lvl w:ilvl="2" w:tplc="5FC09EDC" w:tentative="1">
      <w:start w:val="1"/>
      <w:numFmt w:val="bullet"/>
      <w:lvlText w:val="•"/>
      <w:lvlJc w:val="left"/>
      <w:pPr>
        <w:tabs>
          <w:tab w:val="num" w:pos="2160"/>
        </w:tabs>
        <w:ind w:left="2160" w:hanging="360"/>
      </w:pPr>
      <w:rPr>
        <w:rFonts w:ascii="Arial" w:hAnsi="Arial" w:hint="default"/>
      </w:rPr>
    </w:lvl>
    <w:lvl w:ilvl="3" w:tplc="EF6A4DBC" w:tentative="1">
      <w:start w:val="1"/>
      <w:numFmt w:val="bullet"/>
      <w:lvlText w:val="•"/>
      <w:lvlJc w:val="left"/>
      <w:pPr>
        <w:tabs>
          <w:tab w:val="num" w:pos="2880"/>
        </w:tabs>
        <w:ind w:left="2880" w:hanging="360"/>
      </w:pPr>
      <w:rPr>
        <w:rFonts w:ascii="Arial" w:hAnsi="Arial" w:hint="default"/>
      </w:rPr>
    </w:lvl>
    <w:lvl w:ilvl="4" w:tplc="A536A474" w:tentative="1">
      <w:start w:val="1"/>
      <w:numFmt w:val="bullet"/>
      <w:lvlText w:val="•"/>
      <w:lvlJc w:val="left"/>
      <w:pPr>
        <w:tabs>
          <w:tab w:val="num" w:pos="3600"/>
        </w:tabs>
        <w:ind w:left="3600" w:hanging="360"/>
      </w:pPr>
      <w:rPr>
        <w:rFonts w:ascii="Arial" w:hAnsi="Arial" w:hint="default"/>
      </w:rPr>
    </w:lvl>
    <w:lvl w:ilvl="5" w:tplc="82325926" w:tentative="1">
      <w:start w:val="1"/>
      <w:numFmt w:val="bullet"/>
      <w:lvlText w:val="•"/>
      <w:lvlJc w:val="left"/>
      <w:pPr>
        <w:tabs>
          <w:tab w:val="num" w:pos="4320"/>
        </w:tabs>
        <w:ind w:left="4320" w:hanging="360"/>
      </w:pPr>
      <w:rPr>
        <w:rFonts w:ascii="Arial" w:hAnsi="Arial" w:hint="default"/>
      </w:rPr>
    </w:lvl>
    <w:lvl w:ilvl="6" w:tplc="67B61B9E" w:tentative="1">
      <w:start w:val="1"/>
      <w:numFmt w:val="bullet"/>
      <w:lvlText w:val="•"/>
      <w:lvlJc w:val="left"/>
      <w:pPr>
        <w:tabs>
          <w:tab w:val="num" w:pos="5040"/>
        </w:tabs>
        <w:ind w:left="5040" w:hanging="360"/>
      </w:pPr>
      <w:rPr>
        <w:rFonts w:ascii="Arial" w:hAnsi="Arial" w:hint="default"/>
      </w:rPr>
    </w:lvl>
    <w:lvl w:ilvl="7" w:tplc="C248D11C" w:tentative="1">
      <w:start w:val="1"/>
      <w:numFmt w:val="bullet"/>
      <w:lvlText w:val="•"/>
      <w:lvlJc w:val="left"/>
      <w:pPr>
        <w:tabs>
          <w:tab w:val="num" w:pos="5760"/>
        </w:tabs>
        <w:ind w:left="5760" w:hanging="360"/>
      </w:pPr>
      <w:rPr>
        <w:rFonts w:ascii="Arial" w:hAnsi="Arial" w:hint="default"/>
      </w:rPr>
    </w:lvl>
    <w:lvl w:ilvl="8" w:tplc="C08E988E" w:tentative="1">
      <w:start w:val="1"/>
      <w:numFmt w:val="bullet"/>
      <w:lvlText w:val="•"/>
      <w:lvlJc w:val="left"/>
      <w:pPr>
        <w:tabs>
          <w:tab w:val="num" w:pos="6480"/>
        </w:tabs>
        <w:ind w:left="6480" w:hanging="360"/>
      </w:pPr>
      <w:rPr>
        <w:rFonts w:ascii="Arial" w:hAnsi="Arial" w:hint="default"/>
      </w:rPr>
    </w:lvl>
  </w:abstractNum>
  <w:abstractNum w:abstractNumId="3">
    <w:nsid w:val="11A35030"/>
    <w:multiLevelType w:val="hybridMultilevel"/>
    <w:tmpl w:val="111E0DC2"/>
    <w:lvl w:ilvl="0" w:tplc="0748AC9C">
      <w:start w:val="1"/>
      <w:numFmt w:val="bullet"/>
      <w:lvlText w:val="•"/>
      <w:lvlJc w:val="left"/>
      <w:pPr>
        <w:tabs>
          <w:tab w:val="num" w:pos="720"/>
        </w:tabs>
        <w:ind w:left="720" w:hanging="360"/>
      </w:pPr>
      <w:rPr>
        <w:rFonts w:ascii="Times New Roman" w:hAnsi="Times New Roman" w:hint="default"/>
      </w:rPr>
    </w:lvl>
    <w:lvl w:ilvl="1" w:tplc="4D262F96" w:tentative="1">
      <w:start w:val="1"/>
      <w:numFmt w:val="bullet"/>
      <w:lvlText w:val="•"/>
      <w:lvlJc w:val="left"/>
      <w:pPr>
        <w:tabs>
          <w:tab w:val="num" w:pos="1440"/>
        </w:tabs>
        <w:ind w:left="1440" w:hanging="360"/>
      </w:pPr>
      <w:rPr>
        <w:rFonts w:ascii="Times New Roman" w:hAnsi="Times New Roman" w:hint="default"/>
      </w:rPr>
    </w:lvl>
    <w:lvl w:ilvl="2" w:tplc="03565156" w:tentative="1">
      <w:start w:val="1"/>
      <w:numFmt w:val="bullet"/>
      <w:lvlText w:val="•"/>
      <w:lvlJc w:val="left"/>
      <w:pPr>
        <w:tabs>
          <w:tab w:val="num" w:pos="2160"/>
        </w:tabs>
        <w:ind w:left="2160" w:hanging="360"/>
      </w:pPr>
      <w:rPr>
        <w:rFonts w:ascii="Times New Roman" w:hAnsi="Times New Roman" w:hint="default"/>
      </w:rPr>
    </w:lvl>
    <w:lvl w:ilvl="3" w:tplc="C7886A26" w:tentative="1">
      <w:start w:val="1"/>
      <w:numFmt w:val="bullet"/>
      <w:lvlText w:val="•"/>
      <w:lvlJc w:val="left"/>
      <w:pPr>
        <w:tabs>
          <w:tab w:val="num" w:pos="2880"/>
        </w:tabs>
        <w:ind w:left="2880" w:hanging="360"/>
      </w:pPr>
      <w:rPr>
        <w:rFonts w:ascii="Times New Roman" w:hAnsi="Times New Roman" w:hint="default"/>
      </w:rPr>
    </w:lvl>
    <w:lvl w:ilvl="4" w:tplc="BC1AAD36" w:tentative="1">
      <w:start w:val="1"/>
      <w:numFmt w:val="bullet"/>
      <w:lvlText w:val="•"/>
      <w:lvlJc w:val="left"/>
      <w:pPr>
        <w:tabs>
          <w:tab w:val="num" w:pos="3600"/>
        </w:tabs>
        <w:ind w:left="3600" w:hanging="360"/>
      </w:pPr>
      <w:rPr>
        <w:rFonts w:ascii="Times New Roman" w:hAnsi="Times New Roman" w:hint="default"/>
      </w:rPr>
    </w:lvl>
    <w:lvl w:ilvl="5" w:tplc="67D851DA" w:tentative="1">
      <w:start w:val="1"/>
      <w:numFmt w:val="bullet"/>
      <w:lvlText w:val="•"/>
      <w:lvlJc w:val="left"/>
      <w:pPr>
        <w:tabs>
          <w:tab w:val="num" w:pos="4320"/>
        </w:tabs>
        <w:ind w:left="4320" w:hanging="360"/>
      </w:pPr>
      <w:rPr>
        <w:rFonts w:ascii="Times New Roman" w:hAnsi="Times New Roman" w:hint="default"/>
      </w:rPr>
    </w:lvl>
    <w:lvl w:ilvl="6" w:tplc="7D78D3C4" w:tentative="1">
      <w:start w:val="1"/>
      <w:numFmt w:val="bullet"/>
      <w:lvlText w:val="•"/>
      <w:lvlJc w:val="left"/>
      <w:pPr>
        <w:tabs>
          <w:tab w:val="num" w:pos="5040"/>
        </w:tabs>
        <w:ind w:left="5040" w:hanging="360"/>
      </w:pPr>
      <w:rPr>
        <w:rFonts w:ascii="Times New Roman" w:hAnsi="Times New Roman" w:hint="default"/>
      </w:rPr>
    </w:lvl>
    <w:lvl w:ilvl="7" w:tplc="9DAC5DF0" w:tentative="1">
      <w:start w:val="1"/>
      <w:numFmt w:val="bullet"/>
      <w:lvlText w:val="•"/>
      <w:lvlJc w:val="left"/>
      <w:pPr>
        <w:tabs>
          <w:tab w:val="num" w:pos="5760"/>
        </w:tabs>
        <w:ind w:left="5760" w:hanging="360"/>
      </w:pPr>
      <w:rPr>
        <w:rFonts w:ascii="Times New Roman" w:hAnsi="Times New Roman" w:hint="default"/>
      </w:rPr>
    </w:lvl>
    <w:lvl w:ilvl="8" w:tplc="3354939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5256238"/>
    <w:multiLevelType w:val="hybridMultilevel"/>
    <w:tmpl w:val="DF7A05C6"/>
    <w:lvl w:ilvl="0" w:tplc="6F962A94">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AC0BDB"/>
    <w:multiLevelType w:val="hybridMultilevel"/>
    <w:tmpl w:val="E0B65316"/>
    <w:lvl w:ilvl="0" w:tplc="C44AD5F8">
      <w:start w:val="1"/>
      <w:numFmt w:val="bullet"/>
      <w:lvlText w:val="•"/>
      <w:lvlJc w:val="left"/>
      <w:pPr>
        <w:tabs>
          <w:tab w:val="num" w:pos="720"/>
        </w:tabs>
        <w:ind w:left="720" w:hanging="360"/>
      </w:pPr>
      <w:rPr>
        <w:rFonts w:ascii="Arial" w:hAnsi="Arial" w:hint="default"/>
      </w:rPr>
    </w:lvl>
    <w:lvl w:ilvl="1" w:tplc="3524EF8C" w:tentative="1">
      <w:start w:val="1"/>
      <w:numFmt w:val="bullet"/>
      <w:lvlText w:val="•"/>
      <w:lvlJc w:val="left"/>
      <w:pPr>
        <w:tabs>
          <w:tab w:val="num" w:pos="1440"/>
        </w:tabs>
        <w:ind w:left="1440" w:hanging="360"/>
      </w:pPr>
      <w:rPr>
        <w:rFonts w:ascii="Arial" w:hAnsi="Arial" w:hint="default"/>
      </w:rPr>
    </w:lvl>
    <w:lvl w:ilvl="2" w:tplc="71BCA156" w:tentative="1">
      <w:start w:val="1"/>
      <w:numFmt w:val="bullet"/>
      <w:lvlText w:val="•"/>
      <w:lvlJc w:val="left"/>
      <w:pPr>
        <w:tabs>
          <w:tab w:val="num" w:pos="2160"/>
        </w:tabs>
        <w:ind w:left="2160" w:hanging="360"/>
      </w:pPr>
      <w:rPr>
        <w:rFonts w:ascii="Arial" w:hAnsi="Arial" w:hint="default"/>
      </w:rPr>
    </w:lvl>
    <w:lvl w:ilvl="3" w:tplc="0212D2C4" w:tentative="1">
      <w:start w:val="1"/>
      <w:numFmt w:val="bullet"/>
      <w:lvlText w:val="•"/>
      <w:lvlJc w:val="left"/>
      <w:pPr>
        <w:tabs>
          <w:tab w:val="num" w:pos="2880"/>
        </w:tabs>
        <w:ind w:left="2880" w:hanging="360"/>
      </w:pPr>
      <w:rPr>
        <w:rFonts w:ascii="Arial" w:hAnsi="Arial" w:hint="default"/>
      </w:rPr>
    </w:lvl>
    <w:lvl w:ilvl="4" w:tplc="4B2664B6" w:tentative="1">
      <w:start w:val="1"/>
      <w:numFmt w:val="bullet"/>
      <w:lvlText w:val="•"/>
      <w:lvlJc w:val="left"/>
      <w:pPr>
        <w:tabs>
          <w:tab w:val="num" w:pos="3600"/>
        </w:tabs>
        <w:ind w:left="3600" w:hanging="360"/>
      </w:pPr>
      <w:rPr>
        <w:rFonts w:ascii="Arial" w:hAnsi="Arial" w:hint="default"/>
      </w:rPr>
    </w:lvl>
    <w:lvl w:ilvl="5" w:tplc="1D28034C" w:tentative="1">
      <w:start w:val="1"/>
      <w:numFmt w:val="bullet"/>
      <w:lvlText w:val="•"/>
      <w:lvlJc w:val="left"/>
      <w:pPr>
        <w:tabs>
          <w:tab w:val="num" w:pos="4320"/>
        </w:tabs>
        <w:ind w:left="4320" w:hanging="360"/>
      </w:pPr>
      <w:rPr>
        <w:rFonts w:ascii="Arial" w:hAnsi="Arial" w:hint="default"/>
      </w:rPr>
    </w:lvl>
    <w:lvl w:ilvl="6" w:tplc="F91C495C" w:tentative="1">
      <w:start w:val="1"/>
      <w:numFmt w:val="bullet"/>
      <w:lvlText w:val="•"/>
      <w:lvlJc w:val="left"/>
      <w:pPr>
        <w:tabs>
          <w:tab w:val="num" w:pos="5040"/>
        </w:tabs>
        <w:ind w:left="5040" w:hanging="360"/>
      </w:pPr>
      <w:rPr>
        <w:rFonts w:ascii="Arial" w:hAnsi="Arial" w:hint="default"/>
      </w:rPr>
    </w:lvl>
    <w:lvl w:ilvl="7" w:tplc="B510C050" w:tentative="1">
      <w:start w:val="1"/>
      <w:numFmt w:val="bullet"/>
      <w:lvlText w:val="•"/>
      <w:lvlJc w:val="left"/>
      <w:pPr>
        <w:tabs>
          <w:tab w:val="num" w:pos="5760"/>
        </w:tabs>
        <w:ind w:left="5760" w:hanging="360"/>
      </w:pPr>
      <w:rPr>
        <w:rFonts w:ascii="Arial" w:hAnsi="Arial" w:hint="default"/>
      </w:rPr>
    </w:lvl>
    <w:lvl w:ilvl="8" w:tplc="679C2A6E" w:tentative="1">
      <w:start w:val="1"/>
      <w:numFmt w:val="bullet"/>
      <w:lvlText w:val="•"/>
      <w:lvlJc w:val="left"/>
      <w:pPr>
        <w:tabs>
          <w:tab w:val="num" w:pos="6480"/>
        </w:tabs>
        <w:ind w:left="6480" w:hanging="360"/>
      </w:pPr>
      <w:rPr>
        <w:rFonts w:ascii="Arial" w:hAnsi="Arial" w:hint="default"/>
      </w:rPr>
    </w:lvl>
  </w:abstractNum>
  <w:abstractNum w:abstractNumId="6">
    <w:nsid w:val="16AD13E5"/>
    <w:multiLevelType w:val="hybridMultilevel"/>
    <w:tmpl w:val="C314576C"/>
    <w:lvl w:ilvl="0" w:tplc="32B49A24">
      <w:start w:val="1"/>
      <w:numFmt w:val="bullet"/>
      <w:lvlText w:val="-"/>
      <w:lvlJc w:val="left"/>
      <w:pPr>
        <w:tabs>
          <w:tab w:val="num" w:pos="720"/>
        </w:tabs>
        <w:ind w:left="720" w:hanging="360"/>
      </w:pPr>
      <w:rPr>
        <w:rFonts w:ascii="Arial" w:hAnsi="Arial" w:hint="default"/>
      </w:rPr>
    </w:lvl>
    <w:lvl w:ilvl="1" w:tplc="F0440B9C" w:tentative="1">
      <w:start w:val="1"/>
      <w:numFmt w:val="bullet"/>
      <w:lvlText w:val="-"/>
      <w:lvlJc w:val="left"/>
      <w:pPr>
        <w:tabs>
          <w:tab w:val="num" w:pos="1440"/>
        </w:tabs>
        <w:ind w:left="1440" w:hanging="360"/>
      </w:pPr>
      <w:rPr>
        <w:rFonts w:ascii="Arial" w:hAnsi="Arial" w:hint="default"/>
      </w:rPr>
    </w:lvl>
    <w:lvl w:ilvl="2" w:tplc="C0DC2A78" w:tentative="1">
      <w:start w:val="1"/>
      <w:numFmt w:val="bullet"/>
      <w:lvlText w:val="-"/>
      <w:lvlJc w:val="left"/>
      <w:pPr>
        <w:tabs>
          <w:tab w:val="num" w:pos="2160"/>
        </w:tabs>
        <w:ind w:left="2160" w:hanging="360"/>
      </w:pPr>
      <w:rPr>
        <w:rFonts w:ascii="Arial" w:hAnsi="Arial" w:hint="default"/>
      </w:rPr>
    </w:lvl>
    <w:lvl w:ilvl="3" w:tplc="91866E00" w:tentative="1">
      <w:start w:val="1"/>
      <w:numFmt w:val="bullet"/>
      <w:lvlText w:val="-"/>
      <w:lvlJc w:val="left"/>
      <w:pPr>
        <w:tabs>
          <w:tab w:val="num" w:pos="2880"/>
        </w:tabs>
        <w:ind w:left="2880" w:hanging="360"/>
      </w:pPr>
      <w:rPr>
        <w:rFonts w:ascii="Arial" w:hAnsi="Arial" w:hint="default"/>
      </w:rPr>
    </w:lvl>
    <w:lvl w:ilvl="4" w:tplc="6D909D44" w:tentative="1">
      <w:start w:val="1"/>
      <w:numFmt w:val="bullet"/>
      <w:lvlText w:val="-"/>
      <w:lvlJc w:val="left"/>
      <w:pPr>
        <w:tabs>
          <w:tab w:val="num" w:pos="3600"/>
        </w:tabs>
        <w:ind w:left="3600" w:hanging="360"/>
      </w:pPr>
      <w:rPr>
        <w:rFonts w:ascii="Arial" w:hAnsi="Arial" w:hint="default"/>
      </w:rPr>
    </w:lvl>
    <w:lvl w:ilvl="5" w:tplc="A53EE7CA" w:tentative="1">
      <w:start w:val="1"/>
      <w:numFmt w:val="bullet"/>
      <w:lvlText w:val="-"/>
      <w:lvlJc w:val="left"/>
      <w:pPr>
        <w:tabs>
          <w:tab w:val="num" w:pos="4320"/>
        </w:tabs>
        <w:ind w:left="4320" w:hanging="360"/>
      </w:pPr>
      <w:rPr>
        <w:rFonts w:ascii="Arial" w:hAnsi="Arial" w:hint="default"/>
      </w:rPr>
    </w:lvl>
    <w:lvl w:ilvl="6" w:tplc="D1A08882" w:tentative="1">
      <w:start w:val="1"/>
      <w:numFmt w:val="bullet"/>
      <w:lvlText w:val="-"/>
      <w:lvlJc w:val="left"/>
      <w:pPr>
        <w:tabs>
          <w:tab w:val="num" w:pos="5040"/>
        </w:tabs>
        <w:ind w:left="5040" w:hanging="360"/>
      </w:pPr>
      <w:rPr>
        <w:rFonts w:ascii="Arial" w:hAnsi="Arial" w:hint="default"/>
      </w:rPr>
    </w:lvl>
    <w:lvl w:ilvl="7" w:tplc="5E5ECDB2" w:tentative="1">
      <w:start w:val="1"/>
      <w:numFmt w:val="bullet"/>
      <w:lvlText w:val="-"/>
      <w:lvlJc w:val="left"/>
      <w:pPr>
        <w:tabs>
          <w:tab w:val="num" w:pos="5760"/>
        </w:tabs>
        <w:ind w:left="5760" w:hanging="360"/>
      </w:pPr>
      <w:rPr>
        <w:rFonts w:ascii="Arial" w:hAnsi="Arial" w:hint="default"/>
      </w:rPr>
    </w:lvl>
    <w:lvl w:ilvl="8" w:tplc="AD16BB9E" w:tentative="1">
      <w:start w:val="1"/>
      <w:numFmt w:val="bullet"/>
      <w:lvlText w:val="-"/>
      <w:lvlJc w:val="left"/>
      <w:pPr>
        <w:tabs>
          <w:tab w:val="num" w:pos="6480"/>
        </w:tabs>
        <w:ind w:left="6480" w:hanging="360"/>
      </w:pPr>
      <w:rPr>
        <w:rFonts w:ascii="Arial" w:hAnsi="Arial" w:hint="default"/>
      </w:rPr>
    </w:lvl>
  </w:abstractNum>
  <w:abstractNum w:abstractNumId="7">
    <w:nsid w:val="1BC21C6D"/>
    <w:multiLevelType w:val="hybridMultilevel"/>
    <w:tmpl w:val="7570A89C"/>
    <w:lvl w:ilvl="0" w:tplc="06ECE3EC">
      <w:start w:val="1"/>
      <w:numFmt w:val="bullet"/>
      <w:lvlText w:val=""/>
      <w:lvlJc w:val="left"/>
      <w:pPr>
        <w:tabs>
          <w:tab w:val="num" w:pos="720"/>
        </w:tabs>
        <w:ind w:left="720" w:hanging="360"/>
      </w:pPr>
      <w:rPr>
        <w:rFonts w:ascii="Wingdings" w:hAnsi="Wingdings" w:hint="default"/>
      </w:rPr>
    </w:lvl>
    <w:lvl w:ilvl="1" w:tplc="8F5A0E74" w:tentative="1">
      <w:start w:val="1"/>
      <w:numFmt w:val="bullet"/>
      <w:lvlText w:val=""/>
      <w:lvlJc w:val="left"/>
      <w:pPr>
        <w:tabs>
          <w:tab w:val="num" w:pos="1440"/>
        </w:tabs>
        <w:ind w:left="1440" w:hanging="360"/>
      </w:pPr>
      <w:rPr>
        <w:rFonts w:ascii="Wingdings" w:hAnsi="Wingdings" w:hint="default"/>
      </w:rPr>
    </w:lvl>
    <w:lvl w:ilvl="2" w:tplc="EBAE3234" w:tentative="1">
      <w:start w:val="1"/>
      <w:numFmt w:val="bullet"/>
      <w:lvlText w:val=""/>
      <w:lvlJc w:val="left"/>
      <w:pPr>
        <w:tabs>
          <w:tab w:val="num" w:pos="2160"/>
        </w:tabs>
        <w:ind w:left="2160" w:hanging="360"/>
      </w:pPr>
      <w:rPr>
        <w:rFonts w:ascii="Wingdings" w:hAnsi="Wingdings" w:hint="default"/>
      </w:rPr>
    </w:lvl>
    <w:lvl w:ilvl="3" w:tplc="70B42A7C" w:tentative="1">
      <w:start w:val="1"/>
      <w:numFmt w:val="bullet"/>
      <w:lvlText w:val=""/>
      <w:lvlJc w:val="left"/>
      <w:pPr>
        <w:tabs>
          <w:tab w:val="num" w:pos="2880"/>
        </w:tabs>
        <w:ind w:left="2880" w:hanging="360"/>
      </w:pPr>
      <w:rPr>
        <w:rFonts w:ascii="Wingdings" w:hAnsi="Wingdings" w:hint="default"/>
      </w:rPr>
    </w:lvl>
    <w:lvl w:ilvl="4" w:tplc="630AE478" w:tentative="1">
      <w:start w:val="1"/>
      <w:numFmt w:val="bullet"/>
      <w:lvlText w:val=""/>
      <w:lvlJc w:val="left"/>
      <w:pPr>
        <w:tabs>
          <w:tab w:val="num" w:pos="3600"/>
        </w:tabs>
        <w:ind w:left="3600" w:hanging="360"/>
      </w:pPr>
      <w:rPr>
        <w:rFonts w:ascii="Wingdings" w:hAnsi="Wingdings" w:hint="default"/>
      </w:rPr>
    </w:lvl>
    <w:lvl w:ilvl="5" w:tplc="8D36CEBA" w:tentative="1">
      <w:start w:val="1"/>
      <w:numFmt w:val="bullet"/>
      <w:lvlText w:val=""/>
      <w:lvlJc w:val="left"/>
      <w:pPr>
        <w:tabs>
          <w:tab w:val="num" w:pos="4320"/>
        </w:tabs>
        <w:ind w:left="4320" w:hanging="360"/>
      </w:pPr>
      <w:rPr>
        <w:rFonts w:ascii="Wingdings" w:hAnsi="Wingdings" w:hint="default"/>
      </w:rPr>
    </w:lvl>
    <w:lvl w:ilvl="6" w:tplc="689A3C84" w:tentative="1">
      <w:start w:val="1"/>
      <w:numFmt w:val="bullet"/>
      <w:lvlText w:val=""/>
      <w:lvlJc w:val="left"/>
      <w:pPr>
        <w:tabs>
          <w:tab w:val="num" w:pos="5040"/>
        </w:tabs>
        <w:ind w:left="5040" w:hanging="360"/>
      </w:pPr>
      <w:rPr>
        <w:rFonts w:ascii="Wingdings" w:hAnsi="Wingdings" w:hint="default"/>
      </w:rPr>
    </w:lvl>
    <w:lvl w:ilvl="7" w:tplc="219EEAAA" w:tentative="1">
      <w:start w:val="1"/>
      <w:numFmt w:val="bullet"/>
      <w:lvlText w:val=""/>
      <w:lvlJc w:val="left"/>
      <w:pPr>
        <w:tabs>
          <w:tab w:val="num" w:pos="5760"/>
        </w:tabs>
        <w:ind w:left="5760" w:hanging="360"/>
      </w:pPr>
      <w:rPr>
        <w:rFonts w:ascii="Wingdings" w:hAnsi="Wingdings" w:hint="default"/>
      </w:rPr>
    </w:lvl>
    <w:lvl w:ilvl="8" w:tplc="02B29EA4" w:tentative="1">
      <w:start w:val="1"/>
      <w:numFmt w:val="bullet"/>
      <w:lvlText w:val=""/>
      <w:lvlJc w:val="left"/>
      <w:pPr>
        <w:tabs>
          <w:tab w:val="num" w:pos="6480"/>
        </w:tabs>
        <w:ind w:left="6480" w:hanging="360"/>
      </w:pPr>
      <w:rPr>
        <w:rFonts w:ascii="Wingdings" w:hAnsi="Wingdings" w:hint="default"/>
      </w:rPr>
    </w:lvl>
  </w:abstractNum>
  <w:abstractNum w:abstractNumId="8">
    <w:nsid w:val="20714AB1"/>
    <w:multiLevelType w:val="hybridMultilevel"/>
    <w:tmpl w:val="6B6A43D0"/>
    <w:lvl w:ilvl="0" w:tplc="F9549BBE">
      <w:start w:val="1"/>
      <w:numFmt w:val="bullet"/>
      <w:lvlText w:val="•"/>
      <w:lvlJc w:val="left"/>
      <w:pPr>
        <w:tabs>
          <w:tab w:val="num" w:pos="720"/>
        </w:tabs>
        <w:ind w:left="720" w:hanging="360"/>
      </w:pPr>
      <w:rPr>
        <w:rFonts w:ascii="Times New Roman" w:hAnsi="Times New Roman" w:hint="default"/>
      </w:rPr>
    </w:lvl>
    <w:lvl w:ilvl="1" w:tplc="4C8AC4B2" w:tentative="1">
      <w:start w:val="1"/>
      <w:numFmt w:val="bullet"/>
      <w:lvlText w:val="•"/>
      <w:lvlJc w:val="left"/>
      <w:pPr>
        <w:tabs>
          <w:tab w:val="num" w:pos="1440"/>
        </w:tabs>
        <w:ind w:left="1440" w:hanging="360"/>
      </w:pPr>
      <w:rPr>
        <w:rFonts w:ascii="Times New Roman" w:hAnsi="Times New Roman" w:hint="default"/>
      </w:rPr>
    </w:lvl>
    <w:lvl w:ilvl="2" w:tplc="77406222" w:tentative="1">
      <w:start w:val="1"/>
      <w:numFmt w:val="bullet"/>
      <w:lvlText w:val="•"/>
      <w:lvlJc w:val="left"/>
      <w:pPr>
        <w:tabs>
          <w:tab w:val="num" w:pos="2160"/>
        </w:tabs>
        <w:ind w:left="2160" w:hanging="360"/>
      </w:pPr>
      <w:rPr>
        <w:rFonts w:ascii="Times New Roman" w:hAnsi="Times New Roman" w:hint="default"/>
      </w:rPr>
    </w:lvl>
    <w:lvl w:ilvl="3" w:tplc="4C42E472" w:tentative="1">
      <w:start w:val="1"/>
      <w:numFmt w:val="bullet"/>
      <w:lvlText w:val="•"/>
      <w:lvlJc w:val="left"/>
      <w:pPr>
        <w:tabs>
          <w:tab w:val="num" w:pos="2880"/>
        </w:tabs>
        <w:ind w:left="2880" w:hanging="360"/>
      </w:pPr>
      <w:rPr>
        <w:rFonts w:ascii="Times New Roman" w:hAnsi="Times New Roman" w:hint="default"/>
      </w:rPr>
    </w:lvl>
    <w:lvl w:ilvl="4" w:tplc="9104E822" w:tentative="1">
      <w:start w:val="1"/>
      <w:numFmt w:val="bullet"/>
      <w:lvlText w:val="•"/>
      <w:lvlJc w:val="left"/>
      <w:pPr>
        <w:tabs>
          <w:tab w:val="num" w:pos="3600"/>
        </w:tabs>
        <w:ind w:left="3600" w:hanging="360"/>
      </w:pPr>
      <w:rPr>
        <w:rFonts w:ascii="Times New Roman" w:hAnsi="Times New Roman" w:hint="default"/>
      </w:rPr>
    </w:lvl>
    <w:lvl w:ilvl="5" w:tplc="F136437C" w:tentative="1">
      <w:start w:val="1"/>
      <w:numFmt w:val="bullet"/>
      <w:lvlText w:val="•"/>
      <w:lvlJc w:val="left"/>
      <w:pPr>
        <w:tabs>
          <w:tab w:val="num" w:pos="4320"/>
        </w:tabs>
        <w:ind w:left="4320" w:hanging="360"/>
      </w:pPr>
      <w:rPr>
        <w:rFonts w:ascii="Times New Roman" w:hAnsi="Times New Roman" w:hint="default"/>
      </w:rPr>
    </w:lvl>
    <w:lvl w:ilvl="6" w:tplc="5B2E8866" w:tentative="1">
      <w:start w:val="1"/>
      <w:numFmt w:val="bullet"/>
      <w:lvlText w:val="•"/>
      <w:lvlJc w:val="left"/>
      <w:pPr>
        <w:tabs>
          <w:tab w:val="num" w:pos="5040"/>
        </w:tabs>
        <w:ind w:left="5040" w:hanging="360"/>
      </w:pPr>
      <w:rPr>
        <w:rFonts w:ascii="Times New Roman" w:hAnsi="Times New Roman" w:hint="default"/>
      </w:rPr>
    </w:lvl>
    <w:lvl w:ilvl="7" w:tplc="1E561BD2" w:tentative="1">
      <w:start w:val="1"/>
      <w:numFmt w:val="bullet"/>
      <w:lvlText w:val="•"/>
      <w:lvlJc w:val="left"/>
      <w:pPr>
        <w:tabs>
          <w:tab w:val="num" w:pos="5760"/>
        </w:tabs>
        <w:ind w:left="5760" w:hanging="360"/>
      </w:pPr>
      <w:rPr>
        <w:rFonts w:ascii="Times New Roman" w:hAnsi="Times New Roman" w:hint="default"/>
      </w:rPr>
    </w:lvl>
    <w:lvl w:ilvl="8" w:tplc="CB6EBC3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C116EC"/>
    <w:multiLevelType w:val="hybridMultilevel"/>
    <w:tmpl w:val="41969936"/>
    <w:lvl w:ilvl="0" w:tplc="2A4E55FE">
      <w:start w:val="1"/>
      <w:numFmt w:val="bullet"/>
      <w:lvlText w:val=""/>
      <w:lvlJc w:val="left"/>
      <w:pPr>
        <w:tabs>
          <w:tab w:val="num" w:pos="720"/>
        </w:tabs>
        <w:ind w:left="720" w:hanging="360"/>
      </w:pPr>
      <w:rPr>
        <w:rFonts w:ascii="Wingdings" w:hAnsi="Wingdings" w:hint="default"/>
      </w:rPr>
    </w:lvl>
    <w:lvl w:ilvl="1" w:tplc="47700BFC" w:tentative="1">
      <w:start w:val="1"/>
      <w:numFmt w:val="bullet"/>
      <w:lvlText w:val=""/>
      <w:lvlJc w:val="left"/>
      <w:pPr>
        <w:tabs>
          <w:tab w:val="num" w:pos="1440"/>
        </w:tabs>
        <w:ind w:left="1440" w:hanging="360"/>
      </w:pPr>
      <w:rPr>
        <w:rFonts w:ascii="Wingdings" w:hAnsi="Wingdings" w:hint="default"/>
      </w:rPr>
    </w:lvl>
    <w:lvl w:ilvl="2" w:tplc="2014F18E" w:tentative="1">
      <w:start w:val="1"/>
      <w:numFmt w:val="bullet"/>
      <w:lvlText w:val=""/>
      <w:lvlJc w:val="left"/>
      <w:pPr>
        <w:tabs>
          <w:tab w:val="num" w:pos="2160"/>
        </w:tabs>
        <w:ind w:left="2160" w:hanging="360"/>
      </w:pPr>
      <w:rPr>
        <w:rFonts w:ascii="Wingdings" w:hAnsi="Wingdings" w:hint="default"/>
      </w:rPr>
    </w:lvl>
    <w:lvl w:ilvl="3" w:tplc="7E2AB0C2" w:tentative="1">
      <w:start w:val="1"/>
      <w:numFmt w:val="bullet"/>
      <w:lvlText w:val=""/>
      <w:lvlJc w:val="left"/>
      <w:pPr>
        <w:tabs>
          <w:tab w:val="num" w:pos="2880"/>
        </w:tabs>
        <w:ind w:left="2880" w:hanging="360"/>
      </w:pPr>
      <w:rPr>
        <w:rFonts w:ascii="Wingdings" w:hAnsi="Wingdings" w:hint="default"/>
      </w:rPr>
    </w:lvl>
    <w:lvl w:ilvl="4" w:tplc="B976582A" w:tentative="1">
      <w:start w:val="1"/>
      <w:numFmt w:val="bullet"/>
      <w:lvlText w:val=""/>
      <w:lvlJc w:val="left"/>
      <w:pPr>
        <w:tabs>
          <w:tab w:val="num" w:pos="3600"/>
        </w:tabs>
        <w:ind w:left="3600" w:hanging="360"/>
      </w:pPr>
      <w:rPr>
        <w:rFonts w:ascii="Wingdings" w:hAnsi="Wingdings" w:hint="default"/>
      </w:rPr>
    </w:lvl>
    <w:lvl w:ilvl="5" w:tplc="A6EC3D10" w:tentative="1">
      <w:start w:val="1"/>
      <w:numFmt w:val="bullet"/>
      <w:lvlText w:val=""/>
      <w:lvlJc w:val="left"/>
      <w:pPr>
        <w:tabs>
          <w:tab w:val="num" w:pos="4320"/>
        </w:tabs>
        <w:ind w:left="4320" w:hanging="360"/>
      </w:pPr>
      <w:rPr>
        <w:rFonts w:ascii="Wingdings" w:hAnsi="Wingdings" w:hint="default"/>
      </w:rPr>
    </w:lvl>
    <w:lvl w:ilvl="6" w:tplc="E5F8FE46" w:tentative="1">
      <w:start w:val="1"/>
      <w:numFmt w:val="bullet"/>
      <w:lvlText w:val=""/>
      <w:lvlJc w:val="left"/>
      <w:pPr>
        <w:tabs>
          <w:tab w:val="num" w:pos="5040"/>
        </w:tabs>
        <w:ind w:left="5040" w:hanging="360"/>
      </w:pPr>
      <w:rPr>
        <w:rFonts w:ascii="Wingdings" w:hAnsi="Wingdings" w:hint="default"/>
      </w:rPr>
    </w:lvl>
    <w:lvl w:ilvl="7" w:tplc="4DC04AEC" w:tentative="1">
      <w:start w:val="1"/>
      <w:numFmt w:val="bullet"/>
      <w:lvlText w:val=""/>
      <w:lvlJc w:val="left"/>
      <w:pPr>
        <w:tabs>
          <w:tab w:val="num" w:pos="5760"/>
        </w:tabs>
        <w:ind w:left="5760" w:hanging="360"/>
      </w:pPr>
      <w:rPr>
        <w:rFonts w:ascii="Wingdings" w:hAnsi="Wingdings" w:hint="default"/>
      </w:rPr>
    </w:lvl>
    <w:lvl w:ilvl="8" w:tplc="AB567B00" w:tentative="1">
      <w:start w:val="1"/>
      <w:numFmt w:val="bullet"/>
      <w:lvlText w:val=""/>
      <w:lvlJc w:val="left"/>
      <w:pPr>
        <w:tabs>
          <w:tab w:val="num" w:pos="6480"/>
        </w:tabs>
        <w:ind w:left="6480" w:hanging="360"/>
      </w:pPr>
      <w:rPr>
        <w:rFonts w:ascii="Wingdings" w:hAnsi="Wingdings" w:hint="default"/>
      </w:rPr>
    </w:lvl>
  </w:abstractNum>
  <w:abstractNum w:abstractNumId="10">
    <w:nsid w:val="279B2333"/>
    <w:multiLevelType w:val="hybridMultilevel"/>
    <w:tmpl w:val="2F2E5248"/>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1">
    <w:nsid w:val="29C35694"/>
    <w:multiLevelType w:val="hybridMultilevel"/>
    <w:tmpl w:val="447EED92"/>
    <w:lvl w:ilvl="0" w:tplc="AFEC6B88">
      <w:start w:val="1"/>
      <w:numFmt w:val="bullet"/>
      <w:lvlText w:val="•"/>
      <w:lvlJc w:val="left"/>
      <w:pPr>
        <w:tabs>
          <w:tab w:val="num" w:pos="720"/>
        </w:tabs>
        <w:ind w:left="720" w:hanging="360"/>
      </w:pPr>
      <w:rPr>
        <w:rFonts w:ascii="Arial" w:hAnsi="Arial" w:hint="default"/>
      </w:rPr>
    </w:lvl>
    <w:lvl w:ilvl="1" w:tplc="D1AC2D7E" w:tentative="1">
      <w:start w:val="1"/>
      <w:numFmt w:val="bullet"/>
      <w:lvlText w:val="•"/>
      <w:lvlJc w:val="left"/>
      <w:pPr>
        <w:tabs>
          <w:tab w:val="num" w:pos="1440"/>
        </w:tabs>
        <w:ind w:left="1440" w:hanging="360"/>
      </w:pPr>
      <w:rPr>
        <w:rFonts w:ascii="Arial" w:hAnsi="Arial" w:hint="default"/>
      </w:rPr>
    </w:lvl>
    <w:lvl w:ilvl="2" w:tplc="C3064C8A" w:tentative="1">
      <w:start w:val="1"/>
      <w:numFmt w:val="bullet"/>
      <w:lvlText w:val="•"/>
      <w:lvlJc w:val="left"/>
      <w:pPr>
        <w:tabs>
          <w:tab w:val="num" w:pos="2160"/>
        </w:tabs>
        <w:ind w:left="2160" w:hanging="360"/>
      </w:pPr>
      <w:rPr>
        <w:rFonts w:ascii="Arial" w:hAnsi="Arial" w:hint="default"/>
      </w:rPr>
    </w:lvl>
    <w:lvl w:ilvl="3" w:tplc="D79E7D20" w:tentative="1">
      <w:start w:val="1"/>
      <w:numFmt w:val="bullet"/>
      <w:lvlText w:val="•"/>
      <w:lvlJc w:val="left"/>
      <w:pPr>
        <w:tabs>
          <w:tab w:val="num" w:pos="2880"/>
        </w:tabs>
        <w:ind w:left="2880" w:hanging="360"/>
      </w:pPr>
      <w:rPr>
        <w:rFonts w:ascii="Arial" w:hAnsi="Arial" w:hint="default"/>
      </w:rPr>
    </w:lvl>
    <w:lvl w:ilvl="4" w:tplc="9B30F70A" w:tentative="1">
      <w:start w:val="1"/>
      <w:numFmt w:val="bullet"/>
      <w:lvlText w:val="•"/>
      <w:lvlJc w:val="left"/>
      <w:pPr>
        <w:tabs>
          <w:tab w:val="num" w:pos="3600"/>
        </w:tabs>
        <w:ind w:left="3600" w:hanging="360"/>
      </w:pPr>
      <w:rPr>
        <w:rFonts w:ascii="Arial" w:hAnsi="Arial" w:hint="default"/>
      </w:rPr>
    </w:lvl>
    <w:lvl w:ilvl="5" w:tplc="E8A0E942" w:tentative="1">
      <w:start w:val="1"/>
      <w:numFmt w:val="bullet"/>
      <w:lvlText w:val="•"/>
      <w:lvlJc w:val="left"/>
      <w:pPr>
        <w:tabs>
          <w:tab w:val="num" w:pos="4320"/>
        </w:tabs>
        <w:ind w:left="4320" w:hanging="360"/>
      </w:pPr>
      <w:rPr>
        <w:rFonts w:ascii="Arial" w:hAnsi="Arial" w:hint="default"/>
      </w:rPr>
    </w:lvl>
    <w:lvl w:ilvl="6" w:tplc="2E083EFE" w:tentative="1">
      <w:start w:val="1"/>
      <w:numFmt w:val="bullet"/>
      <w:lvlText w:val="•"/>
      <w:lvlJc w:val="left"/>
      <w:pPr>
        <w:tabs>
          <w:tab w:val="num" w:pos="5040"/>
        </w:tabs>
        <w:ind w:left="5040" w:hanging="360"/>
      </w:pPr>
      <w:rPr>
        <w:rFonts w:ascii="Arial" w:hAnsi="Arial" w:hint="default"/>
      </w:rPr>
    </w:lvl>
    <w:lvl w:ilvl="7" w:tplc="0A5E3A76" w:tentative="1">
      <w:start w:val="1"/>
      <w:numFmt w:val="bullet"/>
      <w:lvlText w:val="•"/>
      <w:lvlJc w:val="left"/>
      <w:pPr>
        <w:tabs>
          <w:tab w:val="num" w:pos="5760"/>
        </w:tabs>
        <w:ind w:left="5760" w:hanging="360"/>
      </w:pPr>
      <w:rPr>
        <w:rFonts w:ascii="Arial" w:hAnsi="Arial" w:hint="default"/>
      </w:rPr>
    </w:lvl>
    <w:lvl w:ilvl="8" w:tplc="308CEC62" w:tentative="1">
      <w:start w:val="1"/>
      <w:numFmt w:val="bullet"/>
      <w:lvlText w:val="•"/>
      <w:lvlJc w:val="left"/>
      <w:pPr>
        <w:tabs>
          <w:tab w:val="num" w:pos="6480"/>
        </w:tabs>
        <w:ind w:left="6480" w:hanging="360"/>
      </w:pPr>
      <w:rPr>
        <w:rFonts w:ascii="Arial" w:hAnsi="Arial" w:hint="default"/>
      </w:rPr>
    </w:lvl>
  </w:abstractNum>
  <w:abstractNum w:abstractNumId="12">
    <w:nsid w:val="2B3A7C1A"/>
    <w:multiLevelType w:val="hybridMultilevel"/>
    <w:tmpl w:val="80D2A180"/>
    <w:lvl w:ilvl="0" w:tplc="1EAAA338">
      <w:start w:val="1"/>
      <w:numFmt w:val="bullet"/>
      <w:lvlText w:val="•"/>
      <w:lvlJc w:val="left"/>
      <w:pPr>
        <w:tabs>
          <w:tab w:val="num" w:pos="720"/>
        </w:tabs>
        <w:ind w:left="720" w:hanging="360"/>
      </w:pPr>
      <w:rPr>
        <w:rFonts w:ascii="Times New Roman" w:hAnsi="Times New Roman" w:hint="default"/>
      </w:rPr>
    </w:lvl>
    <w:lvl w:ilvl="1" w:tplc="35C88EBA" w:tentative="1">
      <w:start w:val="1"/>
      <w:numFmt w:val="bullet"/>
      <w:lvlText w:val="•"/>
      <w:lvlJc w:val="left"/>
      <w:pPr>
        <w:tabs>
          <w:tab w:val="num" w:pos="1440"/>
        </w:tabs>
        <w:ind w:left="1440" w:hanging="360"/>
      </w:pPr>
      <w:rPr>
        <w:rFonts w:ascii="Times New Roman" w:hAnsi="Times New Roman" w:hint="default"/>
      </w:rPr>
    </w:lvl>
    <w:lvl w:ilvl="2" w:tplc="FEC68018" w:tentative="1">
      <w:start w:val="1"/>
      <w:numFmt w:val="bullet"/>
      <w:lvlText w:val="•"/>
      <w:lvlJc w:val="left"/>
      <w:pPr>
        <w:tabs>
          <w:tab w:val="num" w:pos="2160"/>
        </w:tabs>
        <w:ind w:left="2160" w:hanging="360"/>
      </w:pPr>
      <w:rPr>
        <w:rFonts w:ascii="Times New Roman" w:hAnsi="Times New Roman" w:hint="default"/>
      </w:rPr>
    </w:lvl>
    <w:lvl w:ilvl="3" w:tplc="A2CAB998" w:tentative="1">
      <w:start w:val="1"/>
      <w:numFmt w:val="bullet"/>
      <w:lvlText w:val="•"/>
      <w:lvlJc w:val="left"/>
      <w:pPr>
        <w:tabs>
          <w:tab w:val="num" w:pos="2880"/>
        </w:tabs>
        <w:ind w:left="2880" w:hanging="360"/>
      </w:pPr>
      <w:rPr>
        <w:rFonts w:ascii="Times New Roman" w:hAnsi="Times New Roman" w:hint="default"/>
      </w:rPr>
    </w:lvl>
    <w:lvl w:ilvl="4" w:tplc="748822A4" w:tentative="1">
      <w:start w:val="1"/>
      <w:numFmt w:val="bullet"/>
      <w:lvlText w:val="•"/>
      <w:lvlJc w:val="left"/>
      <w:pPr>
        <w:tabs>
          <w:tab w:val="num" w:pos="3600"/>
        </w:tabs>
        <w:ind w:left="3600" w:hanging="360"/>
      </w:pPr>
      <w:rPr>
        <w:rFonts w:ascii="Times New Roman" w:hAnsi="Times New Roman" w:hint="default"/>
      </w:rPr>
    </w:lvl>
    <w:lvl w:ilvl="5" w:tplc="5BE0F20C" w:tentative="1">
      <w:start w:val="1"/>
      <w:numFmt w:val="bullet"/>
      <w:lvlText w:val="•"/>
      <w:lvlJc w:val="left"/>
      <w:pPr>
        <w:tabs>
          <w:tab w:val="num" w:pos="4320"/>
        </w:tabs>
        <w:ind w:left="4320" w:hanging="360"/>
      </w:pPr>
      <w:rPr>
        <w:rFonts w:ascii="Times New Roman" w:hAnsi="Times New Roman" w:hint="default"/>
      </w:rPr>
    </w:lvl>
    <w:lvl w:ilvl="6" w:tplc="7EDAECE4" w:tentative="1">
      <w:start w:val="1"/>
      <w:numFmt w:val="bullet"/>
      <w:lvlText w:val="•"/>
      <w:lvlJc w:val="left"/>
      <w:pPr>
        <w:tabs>
          <w:tab w:val="num" w:pos="5040"/>
        </w:tabs>
        <w:ind w:left="5040" w:hanging="360"/>
      </w:pPr>
      <w:rPr>
        <w:rFonts w:ascii="Times New Roman" w:hAnsi="Times New Roman" w:hint="default"/>
      </w:rPr>
    </w:lvl>
    <w:lvl w:ilvl="7" w:tplc="711CB2DC" w:tentative="1">
      <w:start w:val="1"/>
      <w:numFmt w:val="bullet"/>
      <w:lvlText w:val="•"/>
      <w:lvlJc w:val="left"/>
      <w:pPr>
        <w:tabs>
          <w:tab w:val="num" w:pos="5760"/>
        </w:tabs>
        <w:ind w:left="5760" w:hanging="360"/>
      </w:pPr>
      <w:rPr>
        <w:rFonts w:ascii="Times New Roman" w:hAnsi="Times New Roman" w:hint="default"/>
      </w:rPr>
    </w:lvl>
    <w:lvl w:ilvl="8" w:tplc="4B50BEB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F185C95"/>
    <w:multiLevelType w:val="hybridMultilevel"/>
    <w:tmpl w:val="1C3A423A"/>
    <w:lvl w:ilvl="0" w:tplc="3B6ACDA4">
      <w:start w:val="1"/>
      <w:numFmt w:val="bullet"/>
      <w:lvlText w:val=""/>
      <w:lvlJc w:val="left"/>
      <w:pPr>
        <w:tabs>
          <w:tab w:val="num" w:pos="720"/>
        </w:tabs>
        <w:ind w:left="720" w:hanging="360"/>
      </w:pPr>
      <w:rPr>
        <w:rFonts w:ascii="Wingdings" w:hAnsi="Wingdings" w:hint="default"/>
      </w:rPr>
    </w:lvl>
    <w:lvl w:ilvl="1" w:tplc="C45CB012" w:tentative="1">
      <w:start w:val="1"/>
      <w:numFmt w:val="bullet"/>
      <w:lvlText w:val=""/>
      <w:lvlJc w:val="left"/>
      <w:pPr>
        <w:tabs>
          <w:tab w:val="num" w:pos="1440"/>
        </w:tabs>
        <w:ind w:left="1440" w:hanging="360"/>
      </w:pPr>
      <w:rPr>
        <w:rFonts w:ascii="Wingdings" w:hAnsi="Wingdings" w:hint="default"/>
      </w:rPr>
    </w:lvl>
    <w:lvl w:ilvl="2" w:tplc="4342B5E4" w:tentative="1">
      <w:start w:val="1"/>
      <w:numFmt w:val="bullet"/>
      <w:lvlText w:val=""/>
      <w:lvlJc w:val="left"/>
      <w:pPr>
        <w:tabs>
          <w:tab w:val="num" w:pos="2160"/>
        </w:tabs>
        <w:ind w:left="2160" w:hanging="360"/>
      </w:pPr>
      <w:rPr>
        <w:rFonts w:ascii="Wingdings" w:hAnsi="Wingdings" w:hint="default"/>
      </w:rPr>
    </w:lvl>
    <w:lvl w:ilvl="3" w:tplc="97700BDC">
      <w:start w:val="1"/>
      <w:numFmt w:val="bullet"/>
      <w:lvlText w:val=""/>
      <w:lvlJc w:val="left"/>
      <w:pPr>
        <w:tabs>
          <w:tab w:val="num" w:pos="2880"/>
        </w:tabs>
        <w:ind w:left="2880" w:hanging="360"/>
      </w:pPr>
      <w:rPr>
        <w:rFonts w:ascii="Wingdings" w:hAnsi="Wingdings" w:hint="default"/>
      </w:rPr>
    </w:lvl>
    <w:lvl w:ilvl="4" w:tplc="601C7334">
      <w:start w:val="1021"/>
      <w:numFmt w:val="bullet"/>
      <w:lvlText w:val=""/>
      <w:lvlJc w:val="left"/>
      <w:pPr>
        <w:tabs>
          <w:tab w:val="num" w:pos="3600"/>
        </w:tabs>
        <w:ind w:left="3600" w:hanging="360"/>
      </w:pPr>
      <w:rPr>
        <w:rFonts w:ascii="Wingdings" w:hAnsi="Wingdings" w:hint="default"/>
      </w:rPr>
    </w:lvl>
    <w:lvl w:ilvl="5" w:tplc="13D89386" w:tentative="1">
      <w:start w:val="1"/>
      <w:numFmt w:val="bullet"/>
      <w:lvlText w:val=""/>
      <w:lvlJc w:val="left"/>
      <w:pPr>
        <w:tabs>
          <w:tab w:val="num" w:pos="4320"/>
        </w:tabs>
        <w:ind w:left="4320" w:hanging="360"/>
      </w:pPr>
      <w:rPr>
        <w:rFonts w:ascii="Wingdings" w:hAnsi="Wingdings" w:hint="default"/>
      </w:rPr>
    </w:lvl>
    <w:lvl w:ilvl="6" w:tplc="EC1CB5F4" w:tentative="1">
      <w:start w:val="1"/>
      <w:numFmt w:val="bullet"/>
      <w:lvlText w:val=""/>
      <w:lvlJc w:val="left"/>
      <w:pPr>
        <w:tabs>
          <w:tab w:val="num" w:pos="5040"/>
        </w:tabs>
        <w:ind w:left="5040" w:hanging="360"/>
      </w:pPr>
      <w:rPr>
        <w:rFonts w:ascii="Wingdings" w:hAnsi="Wingdings" w:hint="default"/>
      </w:rPr>
    </w:lvl>
    <w:lvl w:ilvl="7" w:tplc="E23CA966" w:tentative="1">
      <w:start w:val="1"/>
      <w:numFmt w:val="bullet"/>
      <w:lvlText w:val=""/>
      <w:lvlJc w:val="left"/>
      <w:pPr>
        <w:tabs>
          <w:tab w:val="num" w:pos="5760"/>
        </w:tabs>
        <w:ind w:left="5760" w:hanging="360"/>
      </w:pPr>
      <w:rPr>
        <w:rFonts w:ascii="Wingdings" w:hAnsi="Wingdings" w:hint="default"/>
      </w:rPr>
    </w:lvl>
    <w:lvl w:ilvl="8" w:tplc="389AB3C4" w:tentative="1">
      <w:start w:val="1"/>
      <w:numFmt w:val="bullet"/>
      <w:lvlText w:val=""/>
      <w:lvlJc w:val="left"/>
      <w:pPr>
        <w:tabs>
          <w:tab w:val="num" w:pos="6480"/>
        </w:tabs>
        <w:ind w:left="6480" w:hanging="360"/>
      </w:pPr>
      <w:rPr>
        <w:rFonts w:ascii="Wingdings" w:hAnsi="Wingdings" w:hint="default"/>
      </w:rPr>
    </w:lvl>
  </w:abstractNum>
  <w:abstractNum w:abstractNumId="14">
    <w:nsid w:val="33CC6572"/>
    <w:multiLevelType w:val="hybridMultilevel"/>
    <w:tmpl w:val="1422B162"/>
    <w:lvl w:ilvl="0" w:tplc="83000DA0">
      <w:start w:val="1"/>
      <w:numFmt w:val="bullet"/>
      <w:lvlText w:val="•"/>
      <w:lvlJc w:val="left"/>
      <w:pPr>
        <w:tabs>
          <w:tab w:val="num" w:pos="720"/>
        </w:tabs>
        <w:ind w:left="720" w:hanging="360"/>
      </w:pPr>
      <w:rPr>
        <w:rFonts w:ascii="Arial" w:hAnsi="Arial" w:hint="default"/>
      </w:rPr>
    </w:lvl>
    <w:lvl w:ilvl="1" w:tplc="FCE693CA" w:tentative="1">
      <w:start w:val="1"/>
      <w:numFmt w:val="bullet"/>
      <w:lvlText w:val="•"/>
      <w:lvlJc w:val="left"/>
      <w:pPr>
        <w:tabs>
          <w:tab w:val="num" w:pos="1440"/>
        </w:tabs>
        <w:ind w:left="1440" w:hanging="360"/>
      </w:pPr>
      <w:rPr>
        <w:rFonts w:ascii="Arial" w:hAnsi="Arial" w:hint="default"/>
      </w:rPr>
    </w:lvl>
    <w:lvl w:ilvl="2" w:tplc="3B0469CA" w:tentative="1">
      <w:start w:val="1"/>
      <w:numFmt w:val="bullet"/>
      <w:lvlText w:val="•"/>
      <w:lvlJc w:val="left"/>
      <w:pPr>
        <w:tabs>
          <w:tab w:val="num" w:pos="2160"/>
        </w:tabs>
        <w:ind w:left="2160" w:hanging="360"/>
      </w:pPr>
      <w:rPr>
        <w:rFonts w:ascii="Arial" w:hAnsi="Arial" w:hint="default"/>
      </w:rPr>
    </w:lvl>
    <w:lvl w:ilvl="3" w:tplc="E66420E0" w:tentative="1">
      <w:start w:val="1"/>
      <w:numFmt w:val="bullet"/>
      <w:lvlText w:val="•"/>
      <w:lvlJc w:val="left"/>
      <w:pPr>
        <w:tabs>
          <w:tab w:val="num" w:pos="2880"/>
        </w:tabs>
        <w:ind w:left="2880" w:hanging="360"/>
      </w:pPr>
      <w:rPr>
        <w:rFonts w:ascii="Arial" w:hAnsi="Arial" w:hint="default"/>
      </w:rPr>
    </w:lvl>
    <w:lvl w:ilvl="4" w:tplc="79AA1192" w:tentative="1">
      <w:start w:val="1"/>
      <w:numFmt w:val="bullet"/>
      <w:lvlText w:val="•"/>
      <w:lvlJc w:val="left"/>
      <w:pPr>
        <w:tabs>
          <w:tab w:val="num" w:pos="3600"/>
        </w:tabs>
        <w:ind w:left="3600" w:hanging="360"/>
      </w:pPr>
      <w:rPr>
        <w:rFonts w:ascii="Arial" w:hAnsi="Arial" w:hint="default"/>
      </w:rPr>
    </w:lvl>
    <w:lvl w:ilvl="5" w:tplc="6E5AD404" w:tentative="1">
      <w:start w:val="1"/>
      <w:numFmt w:val="bullet"/>
      <w:lvlText w:val="•"/>
      <w:lvlJc w:val="left"/>
      <w:pPr>
        <w:tabs>
          <w:tab w:val="num" w:pos="4320"/>
        </w:tabs>
        <w:ind w:left="4320" w:hanging="360"/>
      </w:pPr>
      <w:rPr>
        <w:rFonts w:ascii="Arial" w:hAnsi="Arial" w:hint="default"/>
      </w:rPr>
    </w:lvl>
    <w:lvl w:ilvl="6" w:tplc="3A30C42C" w:tentative="1">
      <w:start w:val="1"/>
      <w:numFmt w:val="bullet"/>
      <w:lvlText w:val="•"/>
      <w:lvlJc w:val="left"/>
      <w:pPr>
        <w:tabs>
          <w:tab w:val="num" w:pos="5040"/>
        </w:tabs>
        <w:ind w:left="5040" w:hanging="360"/>
      </w:pPr>
      <w:rPr>
        <w:rFonts w:ascii="Arial" w:hAnsi="Arial" w:hint="default"/>
      </w:rPr>
    </w:lvl>
    <w:lvl w:ilvl="7" w:tplc="77B85CCE" w:tentative="1">
      <w:start w:val="1"/>
      <w:numFmt w:val="bullet"/>
      <w:lvlText w:val="•"/>
      <w:lvlJc w:val="left"/>
      <w:pPr>
        <w:tabs>
          <w:tab w:val="num" w:pos="5760"/>
        </w:tabs>
        <w:ind w:left="5760" w:hanging="360"/>
      </w:pPr>
      <w:rPr>
        <w:rFonts w:ascii="Arial" w:hAnsi="Arial" w:hint="default"/>
      </w:rPr>
    </w:lvl>
    <w:lvl w:ilvl="8" w:tplc="D1AA1F5C" w:tentative="1">
      <w:start w:val="1"/>
      <w:numFmt w:val="bullet"/>
      <w:lvlText w:val="•"/>
      <w:lvlJc w:val="left"/>
      <w:pPr>
        <w:tabs>
          <w:tab w:val="num" w:pos="6480"/>
        </w:tabs>
        <w:ind w:left="6480" w:hanging="360"/>
      </w:pPr>
      <w:rPr>
        <w:rFonts w:ascii="Arial" w:hAnsi="Arial" w:hint="default"/>
      </w:rPr>
    </w:lvl>
  </w:abstractNum>
  <w:abstractNum w:abstractNumId="15">
    <w:nsid w:val="40BC1C63"/>
    <w:multiLevelType w:val="hybridMultilevel"/>
    <w:tmpl w:val="90269518"/>
    <w:lvl w:ilvl="0" w:tplc="4F562F76">
      <w:start w:val="1"/>
      <w:numFmt w:val="bullet"/>
      <w:lvlText w:val="•"/>
      <w:lvlJc w:val="left"/>
      <w:pPr>
        <w:tabs>
          <w:tab w:val="num" w:pos="720"/>
        </w:tabs>
        <w:ind w:left="720" w:hanging="360"/>
      </w:pPr>
      <w:rPr>
        <w:rFonts w:ascii="Arial" w:hAnsi="Arial" w:hint="default"/>
      </w:rPr>
    </w:lvl>
    <w:lvl w:ilvl="1" w:tplc="1D849F44" w:tentative="1">
      <w:start w:val="1"/>
      <w:numFmt w:val="bullet"/>
      <w:lvlText w:val="•"/>
      <w:lvlJc w:val="left"/>
      <w:pPr>
        <w:tabs>
          <w:tab w:val="num" w:pos="1440"/>
        </w:tabs>
        <w:ind w:left="1440" w:hanging="360"/>
      </w:pPr>
      <w:rPr>
        <w:rFonts w:ascii="Arial" w:hAnsi="Arial" w:hint="default"/>
      </w:rPr>
    </w:lvl>
    <w:lvl w:ilvl="2" w:tplc="67EA1A26" w:tentative="1">
      <w:start w:val="1"/>
      <w:numFmt w:val="bullet"/>
      <w:lvlText w:val="•"/>
      <w:lvlJc w:val="left"/>
      <w:pPr>
        <w:tabs>
          <w:tab w:val="num" w:pos="2160"/>
        </w:tabs>
        <w:ind w:left="2160" w:hanging="360"/>
      </w:pPr>
      <w:rPr>
        <w:rFonts w:ascii="Arial" w:hAnsi="Arial" w:hint="default"/>
      </w:rPr>
    </w:lvl>
    <w:lvl w:ilvl="3" w:tplc="6BE81CC2" w:tentative="1">
      <w:start w:val="1"/>
      <w:numFmt w:val="bullet"/>
      <w:lvlText w:val="•"/>
      <w:lvlJc w:val="left"/>
      <w:pPr>
        <w:tabs>
          <w:tab w:val="num" w:pos="2880"/>
        </w:tabs>
        <w:ind w:left="2880" w:hanging="360"/>
      </w:pPr>
      <w:rPr>
        <w:rFonts w:ascii="Arial" w:hAnsi="Arial" w:hint="default"/>
      </w:rPr>
    </w:lvl>
    <w:lvl w:ilvl="4" w:tplc="B056458E" w:tentative="1">
      <w:start w:val="1"/>
      <w:numFmt w:val="bullet"/>
      <w:lvlText w:val="•"/>
      <w:lvlJc w:val="left"/>
      <w:pPr>
        <w:tabs>
          <w:tab w:val="num" w:pos="3600"/>
        </w:tabs>
        <w:ind w:left="3600" w:hanging="360"/>
      </w:pPr>
      <w:rPr>
        <w:rFonts w:ascii="Arial" w:hAnsi="Arial" w:hint="default"/>
      </w:rPr>
    </w:lvl>
    <w:lvl w:ilvl="5" w:tplc="EE34E7A0" w:tentative="1">
      <w:start w:val="1"/>
      <w:numFmt w:val="bullet"/>
      <w:lvlText w:val="•"/>
      <w:lvlJc w:val="left"/>
      <w:pPr>
        <w:tabs>
          <w:tab w:val="num" w:pos="4320"/>
        </w:tabs>
        <w:ind w:left="4320" w:hanging="360"/>
      </w:pPr>
      <w:rPr>
        <w:rFonts w:ascii="Arial" w:hAnsi="Arial" w:hint="default"/>
      </w:rPr>
    </w:lvl>
    <w:lvl w:ilvl="6" w:tplc="62FAAC88" w:tentative="1">
      <w:start w:val="1"/>
      <w:numFmt w:val="bullet"/>
      <w:lvlText w:val="•"/>
      <w:lvlJc w:val="left"/>
      <w:pPr>
        <w:tabs>
          <w:tab w:val="num" w:pos="5040"/>
        </w:tabs>
        <w:ind w:left="5040" w:hanging="360"/>
      </w:pPr>
      <w:rPr>
        <w:rFonts w:ascii="Arial" w:hAnsi="Arial" w:hint="default"/>
      </w:rPr>
    </w:lvl>
    <w:lvl w:ilvl="7" w:tplc="763099C2" w:tentative="1">
      <w:start w:val="1"/>
      <w:numFmt w:val="bullet"/>
      <w:lvlText w:val="•"/>
      <w:lvlJc w:val="left"/>
      <w:pPr>
        <w:tabs>
          <w:tab w:val="num" w:pos="5760"/>
        </w:tabs>
        <w:ind w:left="5760" w:hanging="360"/>
      </w:pPr>
      <w:rPr>
        <w:rFonts w:ascii="Arial" w:hAnsi="Arial" w:hint="default"/>
      </w:rPr>
    </w:lvl>
    <w:lvl w:ilvl="8" w:tplc="41084AC0" w:tentative="1">
      <w:start w:val="1"/>
      <w:numFmt w:val="bullet"/>
      <w:lvlText w:val="•"/>
      <w:lvlJc w:val="left"/>
      <w:pPr>
        <w:tabs>
          <w:tab w:val="num" w:pos="6480"/>
        </w:tabs>
        <w:ind w:left="6480" w:hanging="360"/>
      </w:pPr>
      <w:rPr>
        <w:rFonts w:ascii="Arial" w:hAnsi="Arial" w:hint="default"/>
      </w:rPr>
    </w:lvl>
  </w:abstractNum>
  <w:abstractNum w:abstractNumId="16">
    <w:nsid w:val="47C501E6"/>
    <w:multiLevelType w:val="hybridMultilevel"/>
    <w:tmpl w:val="2752EACE"/>
    <w:lvl w:ilvl="0" w:tplc="04180001">
      <w:start w:val="1"/>
      <w:numFmt w:val="bullet"/>
      <w:lvlText w:val=""/>
      <w:lvlJc w:val="left"/>
      <w:pPr>
        <w:tabs>
          <w:tab w:val="num" w:pos="720"/>
        </w:tabs>
        <w:ind w:left="720" w:hanging="360"/>
      </w:pPr>
      <w:rPr>
        <w:rFonts w:ascii="Symbol" w:hAnsi="Symbol" w:hint="default"/>
      </w:rPr>
    </w:lvl>
    <w:lvl w:ilvl="1" w:tplc="BCE89AA8" w:tentative="1">
      <w:start w:val="1"/>
      <w:numFmt w:val="decimal"/>
      <w:lvlText w:val="%2."/>
      <w:lvlJc w:val="left"/>
      <w:pPr>
        <w:tabs>
          <w:tab w:val="num" w:pos="1440"/>
        </w:tabs>
        <w:ind w:left="1440" w:hanging="360"/>
      </w:pPr>
    </w:lvl>
    <w:lvl w:ilvl="2" w:tplc="A208A862" w:tentative="1">
      <w:start w:val="1"/>
      <w:numFmt w:val="decimal"/>
      <w:lvlText w:val="%3."/>
      <w:lvlJc w:val="left"/>
      <w:pPr>
        <w:tabs>
          <w:tab w:val="num" w:pos="2160"/>
        </w:tabs>
        <w:ind w:left="2160" w:hanging="360"/>
      </w:pPr>
    </w:lvl>
    <w:lvl w:ilvl="3" w:tplc="2620E8EA" w:tentative="1">
      <w:start w:val="1"/>
      <w:numFmt w:val="decimal"/>
      <w:lvlText w:val="%4."/>
      <w:lvlJc w:val="left"/>
      <w:pPr>
        <w:tabs>
          <w:tab w:val="num" w:pos="2880"/>
        </w:tabs>
        <w:ind w:left="2880" w:hanging="360"/>
      </w:pPr>
    </w:lvl>
    <w:lvl w:ilvl="4" w:tplc="DE5AC9AA" w:tentative="1">
      <w:start w:val="1"/>
      <w:numFmt w:val="decimal"/>
      <w:lvlText w:val="%5."/>
      <w:lvlJc w:val="left"/>
      <w:pPr>
        <w:tabs>
          <w:tab w:val="num" w:pos="3600"/>
        </w:tabs>
        <w:ind w:left="3600" w:hanging="360"/>
      </w:pPr>
    </w:lvl>
    <w:lvl w:ilvl="5" w:tplc="0F4296AE" w:tentative="1">
      <w:start w:val="1"/>
      <w:numFmt w:val="decimal"/>
      <w:lvlText w:val="%6."/>
      <w:lvlJc w:val="left"/>
      <w:pPr>
        <w:tabs>
          <w:tab w:val="num" w:pos="4320"/>
        </w:tabs>
        <w:ind w:left="4320" w:hanging="360"/>
      </w:pPr>
    </w:lvl>
    <w:lvl w:ilvl="6" w:tplc="3318A784" w:tentative="1">
      <w:start w:val="1"/>
      <w:numFmt w:val="decimal"/>
      <w:lvlText w:val="%7."/>
      <w:lvlJc w:val="left"/>
      <w:pPr>
        <w:tabs>
          <w:tab w:val="num" w:pos="5040"/>
        </w:tabs>
        <w:ind w:left="5040" w:hanging="360"/>
      </w:pPr>
    </w:lvl>
    <w:lvl w:ilvl="7" w:tplc="04A0D988" w:tentative="1">
      <w:start w:val="1"/>
      <w:numFmt w:val="decimal"/>
      <w:lvlText w:val="%8."/>
      <w:lvlJc w:val="left"/>
      <w:pPr>
        <w:tabs>
          <w:tab w:val="num" w:pos="5760"/>
        </w:tabs>
        <w:ind w:left="5760" w:hanging="360"/>
      </w:pPr>
    </w:lvl>
    <w:lvl w:ilvl="8" w:tplc="BAF4A600" w:tentative="1">
      <w:start w:val="1"/>
      <w:numFmt w:val="decimal"/>
      <w:lvlText w:val="%9."/>
      <w:lvlJc w:val="left"/>
      <w:pPr>
        <w:tabs>
          <w:tab w:val="num" w:pos="6480"/>
        </w:tabs>
        <w:ind w:left="6480" w:hanging="360"/>
      </w:pPr>
    </w:lvl>
  </w:abstractNum>
  <w:abstractNum w:abstractNumId="17">
    <w:nsid w:val="4B110522"/>
    <w:multiLevelType w:val="hybridMultilevel"/>
    <w:tmpl w:val="C1F6A6FC"/>
    <w:lvl w:ilvl="0" w:tplc="41A4B2E0">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2343DE"/>
    <w:multiLevelType w:val="hybridMultilevel"/>
    <w:tmpl w:val="C35EA508"/>
    <w:lvl w:ilvl="0" w:tplc="A41AF954">
      <w:start w:val="1"/>
      <w:numFmt w:val="bullet"/>
      <w:lvlText w:val=""/>
      <w:lvlJc w:val="left"/>
      <w:pPr>
        <w:tabs>
          <w:tab w:val="num" w:pos="720"/>
        </w:tabs>
        <w:ind w:left="720" w:hanging="360"/>
      </w:pPr>
      <w:rPr>
        <w:rFonts w:ascii="Wingdings" w:hAnsi="Wingdings" w:hint="default"/>
      </w:rPr>
    </w:lvl>
    <w:lvl w:ilvl="1" w:tplc="B3CE550A" w:tentative="1">
      <w:start w:val="1"/>
      <w:numFmt w:val="bullet"/>
      <w:lvlText w:val=""/>
      <w:lvlJc w:val="left"/>
      <w:pPr>
        <w:tabs>
          <w:tab w:val="num" w:pos="1440"/>
        </w:tabs>
        <w:ind w:left="1440" w:hanging="360"/>
      </w:pPr>
      <w:rPr>
        <w:rFonts w:ascii="Wingdings" w:hAnsi="Wingdings" w:hint="default"/>
      </w:rPr>
    </w:lvl>
    <w:lvl w:ilvl="2" w:tplc="D49621A8" w:tentative="1">
      <w:start w:val="1"/>
      <w:numFmt w:val="bullet"/>
      <w:lvlText w:val=""/>
      <w:lvlJc w:val="left"/>
      <w:pPr>
        <w:tabs>
          <w:tab w:val="num" w:pos="2160"/>
        </w:tabs>
        <w:ind w:left="2160" w:hanging="360"/>
      </w:pPr>
      <w:rPr>
        <w:rFonts w:ascii="Wingdings" w:hAnsi="Wingdings" w:hint="default"/>
      </w:rPr>
    </w:lvl>
    <w:lvl w:ilvl="3" w:tplc="8C96D6DE" w:tentative="1">
      <w:start w:val="1"/>
      <w:numFmt w:val="bullet"/>
      <w:lvlText w:val=""/>
      <w:lvlJc w:val="left"/>
      <w:pPr>
        <w:tabs>
          <w:tab w:val="num" w:pos="2880"/>
        </w:tabs>
        <w:ind w:left="2880" w:hanging="360"/>
      </w:pPr>
      <w:rPr>
        <w:rFonts w:ascii="Wingdings" w:hAnsi="Wingdings" w:hint="default"/>
      </w:rPr>
    </w:lvl>
    <w:lvl w:ilvl="4" w:tplc="7E12FC92" w:tentative="1">
      <w:start w:val="1"/>
      <w:numFmt w:val="bullet"/>
      <w:lvlText w:val=""/>
      <w:lvlJc w:val="left"/>
      <w:pPr>
        <w:tabs>
          <w:tab w:val="num" w:pos="3600"/>
        </w:tabs>
        <w:ind w:left="3600" w:hanging="360"/>
      </w:pPr>
      <w:rPr>
        <w:rFonts w:ascii="Wingdings" w:hAnsi="Wingdings" w:hint="default"/>
      </w:rPr>
    </w:lvl>
    <w:lvl w:ilvl="5" w:tplc="27C62608" w:tentative="1">
      <w:start w:val="1"/>
      <w:numFmt w:val="bullet"/>
      <w:lvlText w:val=""/>
      <w:lvlJc w:val="left"/>
      <w:pPr>
        <w:tabs>
          <w:tab w:val="num" w:pos="4320"/>
        </w:tabs>
        <w:ind w:left="4320" w:hanging="360"/>
      </w:pPr>
      <w:rPr>
        <w:rFonts w:ascii="Wingdings" w:hAnsi="Wingdings" w:hint="default"/>
      </w:rPr>
    </w:lvl>
    <w:lvl w:ilvl="6" w:tplc="8028F0A4" w:tentative="1">
      <w:start w:val="1"/>
      <w:numFmt w:val="bullet"/>
      <w:lvlText w:val=""/>
      <w:lvlJc w:val="left"/>
      <w:pPr>
        <w:tabs>
          <w:tab w:val="num" w:pos="5040"/>
        </w:tabs>
        <w:ind w:left="5040" w:hanging="360"/>
      </w:pPr>
      <w:rPr>
        <w:rFonts w:ascii="Wingdings" w:hAnsi="Wingdings" w:hint="default"/>
      </w:rPr>
    </w:lvl>
    <w:lvl w:ilvl="7" w:tplc="649ACB1E" w:tentative="1">
      <w:start w:val="1"/>
      <w:numFmt w:val="bullet"/>
      <w:lvlText w:val=""/>
      <w:lvlJc w:val="left"/>
      <w:pPr>
        <w:tabs>
          <w:tab w:val="num" w:pos="5760"/>
        </w:tabs>
        <w:ind w:left="5760" w:hanging="360"/>
      </w:pPr>
      <w:rPr>
        <w:rFonts w:ascii="Wingdings" w:hAnsi="Wingdings" w:hint="default"/>
      </w:rPr>
    </w:lvl>
    <w:lvl w:ilvl="8" w:tplc="C0DE906A" w:tentative="1">
      <w:start w:val="1"/>
      <w:numFmt w:val="bullet"/>
      <w:lvlText w:val=""/>
      <w:lvlJc w:val="left"/>
      <w:pPr>
        <w:tabs>
          <w:tab w:val="num" w:pos="6480"/>
        </w:tabs>
        <w:ind w:left="6480" w:hanging="360"/>
      </w:pPr>
      <w:rPr>
        <w:rFonts w:ascii="Wingdings" w:hAnsi="Wingdings" w:hint="default"/>
      </w:rPr>
    </w:lvl>
  </w:abstractNum>
  <w:abstractNum w:abstractNumId="19">
    <w:nsid w:val="57FE7E7B"/>
    <w:multiLevelType w:val="hybridMultilevel"/>
    <w:tmpl w:val="24A8B708"/>
    <w:lvl w:ilvl="0" w:tplc="632AA55E">
      <w:start w:val="1"/>
      <w:numFmt w:val="bullet"/>
      <w:lvlText w:val=""/>
      <w:lvlJc w:val="left"/>
      <w:pPr>
        <w:tabs>
          <w:tab w:val="num" w:pos="720"/>
        </w:tabs>
        <w:ind w:left="720" w:hanging="360"/>
      </w:pPr>
      <w:rPr>
        <w:rFonts w:ascii="Wingdings" w:hAnsi="Wingdings" w:hint="default"/>
      </w:rPr>
    </w:lvl>
    <w:lvl w:ilvl="1" w:tplc="711467CC" w:tentative="1">
      <w:start w:val="1"/>
      <w:numFmt w:val="bullet"/>
      <w:lvlText w:val=""/>
      <w:lvlJc w:val="left"/>
      <w:pPr>
        <w:tabs>
          <w:tab w:val="num" w:pos="1440"/>
        </w:tabs>
        <w:ind w:left="1440" w:hanging="360"/>
      </w:pPr>
      <w:rPr>
        <w:rFonts w:ascii="Wingdings" w:hAnsi="Wingdings" w:hint="default"/>
      </w:rPr>
    </w:lvl>
    <w:lvl w:ilvl="2" w:tplc="6488129E" w:tentative="1">
      <w:start w:val="1"/>
      <w:numFmt w:val="bullet"/>
      <w:lvlText w:val=""/>
      <w:lvlJc w:val="left"/>
      <w:pPr>
        <w:tabs>
          <w:tab w:val="num" w:pos="2160"/>
        </w:tabs>
        <w:ind w:left="2160" w:hanging="360"/>
      </w:pPr>
      <w:rPr>
        <w:rFonts w:ascii="Wingdings" w:hAnsi="Wingdings" w:hint="default"/>
      </w:rPr>
    </w:lvl>
    <w:lvl w:ilvl="3" w:tplc="8C283DF2">
      <w:start w:val="1"/>
      <w:numFmt w:val="bullet"/>
      <w:lvlText w:val=""/>
      <w:lvlJc w:val="left"/>
      <w:pPr>
        <w:tabs>
          <w:tab w:val="num" w:pos="2880"/>
        </w:tabs>
        <w:ind w:left="2880" w:hanging="360"/>
      </w:pPr>
      <w:rPr>
        <w:rFonts w:ascii="Wingdings" w:hAnsi="Wingdings" w:hint="default"/>
      </w:rPr>
    </w:lvl>
    <w:lvl w:ilvl="4" w:tplc="C2B0535A" w:tentative="1">
      <w:start w:val="1"/>
      <w:numFmt w:val="bullet"/>
      <w:lvlText w:val=""/>
      <w:lvlJc w:val="left"/>
      <w:pPr>
        <w:tabs>
          <w:tab w:val="num" w:pos="3600"/>
        </w:tabs>
        <w:ind w:left="3600" w:hanging="360"/>
      </w:pPr>
      <w:rPr>
        <w:rFonts w:ascii="Wingdings" w:hAnsi="Wingdings" w:hint="default"/>
      </w:rPr>
    </w:lvl>
    <w:lvl w:ilvl="5" w:tplc="3CA61924" w:tentative="1">
      <w:start w:val="1"/>
      <w:numFmt w:val="bullet"/>
      <w:lvlText w:val=""/>
      <w:lvlJc w:val="left"/>
      <w:pPr>
        <w:tabs>
          <w:tab w:val="num" w:pos="4320"/>
        </w:tabs>
        <w:ind w:left="4320" w:hanging="360"/>
      </w:pPr>
      <w:rPr>
        <w:rFonts w:ascii="Wingdings" w:hAnsi="Wingdings" w:hint="default"/>
      </w:rPr>
    </w:lvl>
    <w:lvl w:ilvl="6" w:tplc="D598E092" w:tentative="1">
      <w:start w:val="1"/>
      <w:numFmt w:val="bullet"/>
      <w:lvlText w:val=""/>
      <w:lvlJc w:val="left"/>
      <w:pPr>
        <w:tabs>
          <w:tab w:val="num" w:pos="5040"/>
        </w:tabs>
        <w:ind w:left="5040" w:hanging="360"/>
      </w:pPr>
      <w:rPr>
        <w:rFonts w:ascii="Wingdings" w:hAnsi="Wingdings" w:hint="default"/>
      </w:rPr>
    </w:lvl>
    <w:lvl w:ilvl="7" w:tplc="FEA0FE1C" w:tentative="1">
      <w:start w:val="1"/>
      <w:numFmt w:val="bullet"/>
      <w:lvlText w:val=""/>
      <w:lvlJc w:val="left"/>
      <w:pPr>
        <w:tabs>
          <w:tab w:val="num" w:pos="5760"/>
        </w:tabs>
        <w:ind w:left="5760" w:hanging="360"/>
      </w:pPr>
      <w:rPr>
        <w:rFonts w:ascii="Wingdings" w:hAnsi="Wingdings" w:hint="default"/>
      </w:rPr>
    </w:lvl>
    <w:lvl w:ilvl="8" w:tplc="3BDAABB6" w:tentative="1">
      <w:start w:val="1"/>
      <w:numFmt w:val="bullet"/>
      <w:lvlText w:val=""/>
      <w:lvlJc w:val="left"/>
      <w:pPr>
        <w:tabs>
          <w:tab w:val="num" w:pos="6480"/>
        </w:tabs>
        <w:ind w:left="6480" w:hanging="360"/>
      </w:pPr>
      <w:rPr>
        <w:rFonts w:ascii="Wingdings" w:hAnsi="Wingdings" w:hint="default"/>
      </w:rPr>
    </w:lvl>
  </w:abstractNum>
  <w:abstractNum w:abstractNumId="20">
    <w:nsid w:val="580F6E5A"/>
    <w:multiLevelType w:val="hybridMultilevel"/>
    <w:tmpl w:val="92321258"/>
    <w:lvl w:ilvl="0" w:tplc="F5C2AF16">
      <w:start w:val="1"/>
      <w:numFmt w:val="bullet"/>
      <w:lvlText w:val=""/>
      <w:lvlJc w:val="left"/>
      <w:pPr>
        <w:tabs>
          <w:tab w:val="num" w:pos="644"/>
        </w:tabs>
        <w:ind w:left="644" w:hanging="360"/>
      </w:pPr>
      <w:rPr>
        <w:rFonts w:ascii="Wingdings 2" w:hAnsi="Wingdings 2" w:hint="default"/>
      </w:rPr>
    </w:lvl>
    <w:lvl w:ilvl="1" w:tplc="82C66BB6" w:tentative="1">
      <w:start w:val="1"/>
      <w:numFmt w:val="bullet"/>
      <w:lvlText w:val=""/>
      <w:lvlJc w:val="left"/>
      <w:pPr>
        <w:tabs>
          <w:tab w:val="num" w:pos="1364"/>
        </w:tabs>
        <w:ind w:left="1364" w:hanging="360"/>
      </w:pPr>
      <w:rPr>
        <w:rFonts w:ascii="Wingdings 2" w:hAnsi="Wingdings 2" w:hint="default"/>
      </w:rPr>
    </w:lvl>
    <w:lvl w:ilvl="2" w:tplc="9A4A704C" w:tentative="1">
      <w:start w:val="1"/>
      <w:numFmt w:val="bullet"/>
      <w:lvlText w:val=""/>
      <w:lvlJc w:val="left"/>
      <w:pPr>
        <w:tabs>
          <w:tab w:val="num" w:pos="2084"/>
        </w:tabs>
        <w:ind w:left="2084" w:hanging="360"/>
      </w:pPr>
      <w:rPr>
        <w:rFonts w:ascii="Wingdings 2" w:hAnsi="Wingdings 2" w:hint="default"/>
      </w:rPr>
    </w:lvl>
    <w:lvl w:ilvl="3" w:tplc="7364382A" w:tentative="1">
      <w:start w:val="1"/>
      <w:numFmt w:val="bullet"/>
      <w:lvlText w:val=""/>
      <w:lvlJc w:val="left"/>
      <w:pPr>
        <w:tabs>
          <w:tab w:val="num" w:pos="2804"/>
        </w:tabs>
        <w:ind w:left="2804" w:hanging="360"/>
      </w:pPr>
      <w:rPr>
        <w:rFonts w:ascii="Wingdings 2" w:hAnsi="Wingdings 2" w:hint="default"/>
      </w:rPr>
    </w:lvl>
    <w:lvl w:ilvl="4" w:tplc="142A0C22" w:tentative="1">
      <w:start w:val="1"/>
      <w:numFmt w:val="bullet"/>
      <w:lvlText w:val=""/>
      <w:lvlJc w:val="left"/>
      <w:pPr>
        <w:tabs>
          <w:tab w:val="num" w:pos="3524"/>
        </w:tabs>
        <w:ind w:left="3524" w:hanging="360"/>
      </w:pPr>
      <w:rPr>
        <w:rFonts w:ascii="Wingdings 2" w:hAnsi="Wingdings 2" w:hint="default"/>
      </w:rPr>
    </w:lvl>
    <w:lvl w:ilvl="5" w:tplc="F3A227B0" w:tentative="1">
      <w:start w:val="1"/>
      <w:numFmt w:val="bullet"/>
      <w:lvlText w:val=""/>
      <w:lvlJc w:val="left"/>
      <w:pPr>
        <w:tabs>
          <w:tab w:val="num" w:pos="4244"/>
        </w:tabs>
        <w:ind w:left="4244" w:hanging="360"/>
      </w:pPr>
      <w:rPr>
        <w:rFonts w:ascii="Wingdings 2" w:hAnsi="Wingdings 2" w:hint="default"/>
      </w:rPr>
    </w:lvl>
    <w:lvl w:ilvl="6" w:tplc="D200D0A6" w:tentative="1">
      <w:start w:val="1"/>
      <w:numFmt w:val="bullet"/>
      <w:lvlText w:val=""/>
      <w:lvlJc w:val="left"/>
      <w:pPr>
        <w:tabs>
          <w:tab w:val="num" w:pos="4964"/>
        </w:tabs>
        <w:ind w:left="4964" w:hanging="360"/>
      </w:pPr>
      <w:rPr>
        <w:rFonts w:ascii="Wingdings 2" w:hAnsi="Wingdings 2" w:hint="default"/>
      </w:rPr>
    </w:lvl>
    <w:lvl w:ilvl="7" w:tplc="2624843C" w:tentative="1">
      <w:start w:val="1"/>
      <w:numFmt w:val="bullet"/>
      <w:lvlText w:val=""/>
      <w:lvlJc w:val="left"/>
      <w:pPr>
        <w:tabs>
          <w:tab w:val="num" w:pos="5684"/>
        </w:tabs>
        <w:ind w:left="5684" w:hanging="360"/>
      </w:pPr>
      <w:rPr>
        <w:rFonts w:ascii="Wingdings 2" w:hAnsi="Wingdings 2" w:hint="default"/>
      </w:rPr>
    </w:lvl>
    <w:lvl w:ilvl="8" w:tplc="5FF6C4DE" w:tentative="1">
      <w:start w:val="1"/>
      <w:numFmt w:val="bullet"/>
      <w:lvlText w:val=""/>
      <w:lvlJc w:val="left"/>
      <w:pPr>
        <w:tabs>
          <w:tab w:val="num" w:pos="6404"/>
        </w:tabs>
        <w:ind w:left="6404" w:hanging="360"/>
      </w:pPr>
      <w:rPr>
        <w:rFonts w:ascii="Wingdings 2" w:hAnsi="Wingdings 2" w:hint="default"/>
      </w:rPr>
    </w:lvl>
  </w:abstractNum>
  <w:abstractNum w:abstractNumId="21">
    <w:nsid w:val="59571699"/>
    <w:multiLevelType w:val="hybridMultilevel"/>
    <w:tmpl w:val="5B6CD0CC"/>
    <w:lvl w:ilvl="0" w:tplc="CF2A3D16">
      <w:start w:val="1"/>
      <w:numFmt w:val="bullet"/>
      <w:lvlText w:val="-"/>
      <w:lvlJc w:val="left"/>
      <w:pPr>
        <w:tabs>
          <w:tab w:val="num" w:pos="720"/>
        </w:tabs>
        <w:ind w:left="720" w:hanging="360"/>
      </w:pPr>
      <w:rPr>
        <w:rFonts w:ascii="Arial" w:hAnsi="Arial" w:hint="default"/>
      </w:rPr>
    </w:lvl>
    <w:lvl w:ilvl="1" w:tplc="03E2628C" w:tentative="1">
      <w:start w:val="1"/>
      <w:numFmt w:val="bullet"/>
      <w:lvlText w:val="-"/>
      <w:lvlJc w:val="left"/>
      <w:pPr>
        <w:tabs>
          <w:tab w:val="num" w:pos="1440"/>
        </w:tabs>
        <w:ind w:left="1440" w:hanging="360"/>
      </w:pPr>
      <w:rPr>
        <w:rFonts w:ascii="Arial" w:hAnsi="Arial" w:hint="default"/>
      </w:rPr>
    </w:lvl>
    <w:lvl w:ilvl="2" w:tplc="08CCEB5A" w:tentative="1">
      <w:start w:val="1"/>
      <w:numFmt w:val="bullet"/>
      <w:lvlText w:val="-"/>
      <w:lvlJc w:val="left"/>
      <w:pPr>
        <w:tabs>
          <w:tab w:val="num" w:pos="2160"/>
        </w:tabs>
        <w:ind w:left="2160" w:hanging="360"/>
      </w:pPr>
      <w:rPr>
        <w:rFonts w:ascii="Arial" w:hAnsi="Arial" w:hint="default"/>
      </w:rPr>
    </w:lvl>
    <w:lvl w:ilvl="3" w:tplc="714251B8" w:tentative="1">
      <w:start w:val="1"/>
      <w:numFmt w:val="bullet"/>
      <w:lvlText w:val="-"/>
      <w:lvlJc w:val="left"/>
      <w:pPr>
        <w:tabs>
          <w:tab w:val="num" w:pos="2880"/>
        </w:tabs>
        <w:ind w:left="2880" w:hanging="360"/>
      </w:pPr>
      <w:rPr>
        <w:rFonts w:ascii="Arial" w:hAnsi="Arial" w:hint="default"/>
      </w:rPr>
    </w:lvl>
    <w:lvl w:ilvl="4" w:tplc="6CF46D9A" w:tentative="1">
      <w:start w:val="1"/>
      <w:numFmt w:val="bullet"/>
      <w:lvlText w:val="-"/>
      <w:lvlJc w:val="left"/>
      <w:pPr>
        <w:tabs>
          <w:tab w:val="num" w:pos="3600"/>
        </w:tabs>
        <w:ind w:left="3600" w:hanging="360"/>
      </w:pPr>
      <w:rPr>
        <w:rFonts w:ascii="Arial" w:hAnsi="Arial" w:hint="default"/>
      </w:rPr>
    </w:lvl>
    <w:lvl w:ilvl="5" w:tplc="112647AC" w:tentative="1">
      <w:start w:val="1"/>
      <w:numFmt w:val="bullet"/>
      <w:lvlText w:val="-"/>
      <w:lvlJc w:val="left"/>
      <w:pPr>
        <w:tabs>
          <w:tab w:val="num" w:pos="4320"/>
        </w:tabs>
        <w:ind w:left="4320" w:hanging="360"/>
      </w:pPr>
      <w:rPr>
        <w:rFonts w:ascii="Arial" w:hAnsi="Arial" w:hint="default"/>
      </w:rPr>
    </w:lvl>
    <w:lvl w:ilvl="6" w:tplc="27487390" w:tentative="1">
      <w:start w:val="1"/>
      <w:numFmt w:val="bullet"/>
      <w:lvlText w:val="-"/>
      <w:lvlJc w:val="left"/>
      <w:pPr>
        <w:tabs>
          <w:tab w:val="num" w:pos="5040"/>
        </w:tabs>
        <w:ind w:left="5040" w:hanging="360"/>
      </w:pPr>
      <w:rPr>
        <w:rFonts w:ascii="Arial" w:hAnsi="Arial" w:hint="default"/>
      </w:rPr>
    </w:lvl>
    <w:lvl w:ilvl="7" w:tplc="D60AF8A0" w:tentative="1">
      <w:start w:val="1"/>
      <w:numFmt w:val="bullet"/>
      <w:lvlText w:val="-"/>
      <w:lvlJc w:val="left"/>
      <w:pPr>
        <w:tabs>
          <w:tab w:val="num" w:pos="5760"/>
        </w:tabs>
        <w:ind w:left="5760" w:hanging="360"/>
      </w:pPr>
      <w:rPr>
        <w:rFonts w:ascii="Arial" w:hAnsi="Arial" w:hint="default"/>
      </w:rPr>
    </w:lvl>
    <w:lvl w:ilvl="8" w:tplc="D6900D32" w:tentative="1">
      <w:start w:val="1"/>
      <w:numFmt w:val="bullet"/>
      <w:lvlText w:val="-"/>
      <w:lvlJc w:val="left"/>
      <w:pPr>
        <w:tabs>
          <w:tab w:val="num" w:pos="6480"/>
        </w:tabs>
        <w:ind w:left="6480" w:hanging="360"/>
      </w:pPr>
      <w:rPr>
        <w:rFonts w:ascii="Arial" w:hAnsi="Arial" w:hint="default"/>
      </w:rPr>
    </w:lvl>
  </w:abstractNum>
  <w:abstractNum w:abstractNumId="22">
    <w:nsid w:val="5B312A96"/>
    <w:multiLevelType w:val="hybridMultilevel"/>
    <w:tmpl w:val="1504BE78"/>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D6F2C95"/>
    <w:multiLevelType w:val="hybridMultilevel"/>
    <w:tmpl w:val="F2AEB12A"/>
    <w:lvl w:ilvl="0" w:tplc="0BA2A636">
      <w:start w:val="1"/>
      <w:numFmt w:val="bullet"/>
      <w:lvlText w:val="•"/>
      <w:lvlJc w:val="left"/>
      <w:pPr>
        <w:tabs>
          <w:tab w:val="num" w:pos="720"/>
        </w:tabs>
        <w:ind w:left="720" w:hanging="360"/>
      </w:pPr>
      <w:rPr>
        <w:rFonts w:ascii="Times New Roman" w:hAnsi="Times New Roman" w:hint="default"/>
      </w:rPr>
    </w:lvl>
    <w:lvl w:ilvl="1" w:tplc="F64ECDDC" w:tentative="1">
      <w:start w:val="1"/>
      <w:numFmt w:val="bullet"/>
      <w:lvlText w:val="•"/>
      <w:lvlJc w:val="left"/>
      <w:pPr>
        <w:tabs>
          <w:tab w:val="num" w:pos="1440"/>
        </w:tabs>
        <w:ind w:left="1440" w:hanging="360"/>
      </w:pPr>
      <w:rPr>
        <w:rFonts w:ascii="Times New Roman" w:hAnsi="Times New Roman" w:hint="default"/>
      </w:rPr>
    </w:lvl>
    <w:lvl w:ilvl="2" w:tplc="E8AA7E62" w:tentative="1">
      <w:start w:val="1"/>
      <w:numFmt w:val="bullet"/>
      <w:lvlText w:val="•"/>
      <w:lvlJc w:val="left"/>
      <w:pPr>
        <w:tabs>
          <w:tab w:val="num" w:pos="2160"/>
        </w:tabs>
        <w:ind w:left="2160" w:hanging="360"/>
      </w:pPr>
      <w:rPr>
        <w:rFonts w:ascii="Times New Roman" w:hAnsi="Times New Roman" w:hint="default"/>
      </w:rPr>
    </w:lvl>
    <w:lvl w:ilvl="3" w:tplc="E7146C44" w:tentative="1">
      <w:start w:val="1"/>
      <w:numFmt w:val="bullet"/>
      <w:lvlText w:val="•"/>
      <w:lvlJc w:val="left"/>
      <w:pPr>
        <w:tabs>
          <w:tab w:val="num" w:pos="2880"/>
        </w:tabs>
        <w:ind w:left="2880" w:hanging="360"/>
      </w:pPr>
      <w:rPr>
        <w:rFonts w:ascii="Times New Roman" w:hAnsi="Times New Roman" w:hint="default"/>
      </w:rPr>
    </w:lvl>
    <w:lvl w:ilvl="4" w:tplc="E3525636" w:tentative="1">
      <w:start w:val="1"/>
      <w:numFmt w:val="bullet"/>
      <w:lvlText w:val="•"/>
      <w:lvlJc w:val="left"/>
      <w:pPr>
        <w:tabs>
          <w:tab w:val="num" w:pos="3600"/>
        </w:tabs>
        <w:ind w:left="3600" w:hanging="360"/>
      </w:pPr>
      <w:rPr>
        <w:rFonts w:ascii="Times New Roman" w:hAnsi="Times New Roman" w:hint="default"/>
      </w:rPr>
    </w:lvl>
    <w:lvl w:ilvl="5" w:tplc="E7B6CAF4" w:tentative="1">
      <w:start w:val="1"/>
      <w:numFmt w:val="bullet"/>
      <w:lvlText w:val="•"/>
      <w:lvlJc w:val="left"/>
      <w:pPr>
        <w:tabs>
          <w:tab w:val="num" w:pos="4320"/>
        </w:tabs>
        <w:ind w:left="4320" w:hanging="360"/>
      </w:pPr>
      <w:rPr>
        <w:rFonts w:ascii="Times New Roman" w:hAnsi="Times New Roman" w:hint="default"/>
      </w:rPr>
    </w:lvl>
    <w:lvl w:ilvl="6" w:tplc="8A80F85E" w:tentative="1">
      <w:start w:val="1"/>
      <w:numFmt w:val="bullet"/>
      <w:lvlText w:val="•"/>
      <w:lvlJc w:val="left"/>
      <w:pPr>
        <w:tabs>
          <w:tab w:val="num" w:pos="5040"/>
        </w:tabs>
        <w:ind w:left="5040" w:hanging="360"/>
      </w:pPr>
      <w:rPr>
        <w:rFonts w:ascii="Times New Roman" w:hAnsi="Times New Roman" w:hint="default"/>
      </w:rPr>
    </w:lvl>
    <w:lvl w:ilvl="7" w:tplc="E4AE8916" w:tentative="1">
      <w:start w:val="1"/>
      <w:numFmt w:val="bullet"/>
      <w:lvlText w:val="•"/>
      <w:lvlJc w:val="left"/>
      <w:pPr>
        <w:tabs>
          <w:tab w:val="num" w:pos="5760"/>
        </w:tabs>
        <w:ind w:left="5760" w:hanging="360"/>
      </w:pPr>
      <w:rPr>
        <w:rFonts w:ascii="Times New Roman" w:hAnsi="Times New Roman" w:hint="default"/>
      </w:rPr>
    </w:lvl>
    <w:lvl w:ilvl="8" w:tplc="AAF2AFF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4A569DA"/>
    <w:multiLevelType w:val="hybridMultilevel"/>
    <w:tmpl w:val="7B2A6442"/>
    <w:lvl w:ilvl="0" w:tplc="70C0E0CC">
      <w:start w:val="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952483B"/>
    <w:multiLevelType w:val="hybridMultilevel"/>
    <w:tmpl w:val="92E6F34E"/>
    <w:lvl w:ilvl="0" w:tplc="AA6C96B8">
      <w:start w:val="1"/>
      <w:numFmt w:val="bullet"/>
      <w:lvlText w:val="-"/>
      <w:lvlJc w:val="left"/>
      <w:pPr>
        <w:tabs>
          <w:tab w:val="num" w:pos="720"/>
        </w:tabs>
        <w:ind w:left="720" w:hanging="360"/>
      </w:pPr>
      <w:rPr>
        <w:rFonts w:ascii="Arial" w:hAnsi="Arial" w:hint="default"/>
      </w:rPr>
    </w:lvl>
    <w:lvl w:ilvl="1" w:tplc="B1267E70" w:tentative="1">
      <w:start w:val="1"/>
      <w:numFmt w:val="bullet"/>
      <w:lvlText w:val="-"/>
      <w:lvlJc w:val="left"/>
      <w:pPr>
        <w:tabs>
          <w:tab w:val="num" w:pos="1440"/>
        </w:tabs>
        <w:ind w:left="1440" w:hanging="360"/>
      </w:pPr>
      <w:rPr>
        <w:rFonts w:ascii="Arial" w:hAnsi="Arial" w:hint="default"/>
      </w:rPr>
    </w:lvl>
    <w:lvl w:ilvl="2" w:tplc="F6E8C51E" w:tentative="1">
      <w:start w:val="1"/>
      <w:numFmt w:val="bullet"/>
      <w:lvlText w:val="-"/>
      <w:lvlJc w:val="left"/>
      <w:pPr>
        <w:tabs>
          <w:tab w:val="num" w:pos="2160"/>
        </w:tabs>
        <w:ind w:left="2160" w:hanging="360"/>
      </w:pPr>
      <w:rPr>
        <w:rFonts w:ascii="Arial" w:hAnsi="Arial" w:hint="default"/>
      </w:rPr>
    </w:lvl>
    <w:lvl w:ilvl="3" w:tplc="BB82055A" w:tentative="1">
      <w:start w:val="1"/>
      <w:numFmt w:val="bullet"/>
      <w:lvlText w:val="-"/>
      <w:lvlJc w:val="left"/>
      <w:pPr>
        <w:tabs>
          <w:tab w:val="num" w:pos="2880"/>
        </w:tabs>
        <w:ind w:left="2880" w:hanging="360"/>
      </w:pPr>
      <w:rPr>
        <w:rFonts w:ascii="Arial" w:hAnsi="Arial" w:hint="default"/>
      </w:rPr>
    </w:lvl>
    <w:lvl w:ilvl="4" w:tplc="C86EAE54" w:tentative="1">
      <w:start w:val="1"/>
      <w:numFmt w:val="bullet"/>
      <w:lvlText w:val="-"/>
      <w:lvlJc w:val="left"/>
      <w:pPr>
        <w:tabs>
          <w:tab w:val="num" w:pos="3600"/>
        </w:tabs>
        <w:ind w:left="3600" w:hanging="360"/>
      </w:pPr>
      <w:rPr>
        <w:rFonts w:ascii="Arial" w:hAnsi="Arial" w:hint="default"/>
      </w:rPr>
    </w:lvl>
    <w:lvl w:ilvl="5" w:tplc="43B49BD2" w:tentative="1">
      <w:start w:val="1"/>
      <w:numFmt w:val="bullet"/>
      <w:lvlText w:val="-"/>
      <w:lvlJc w:val="left"/>
      <w:pPr>
        <w:tabs>
          <w:tab w:val="num" w:pos="4320"/>
        </w:tabs>
        <w:ind w:left="4320" w:hanging="360"/>
      </w:pPr>
      <w:rPr>
        <w:rFonts w:ascii="Arial" w:hAnsi="Arial" w:hint="default"/>
      </w:rPr>
    </w:lvl>
    <w:lvl w:ilvl="6" w:tplc="5C98B656" w:tentative="1">
      <w:start w:val="1"/>
      <w:numFmt w:val="bullet"/>
      <w:lvlText w:val="-"/>
      <w:lvlJc w:val="left"/>
      <w:pPr>
        <w:tabs>
          <w:tab w:val="num" w:pos="5040"/>
        </w:tabs>
        <w:ind w:left="5040" w:hanging="360"/>
      </w:pPr>
      <w:rPr>
        <w:rFonts w:ascii="Arial" w:hAnsi="Arial" w:hint="default"/>
      </w:rPr>
    </w:lvl>
    <w:lvl w:ilvl="7" w:tplc="861441B6" w:tentative="1">
      <w:start w:val="1"/>
      <w:numFmt w:val="bullet"/>
      <w:lvlText w:val="-"/>
      <w:lvlJc w:val="left"/>
      <w:pPr>
        <w:tabs>
          <w:tab w:val="num" w:pos="5760"/>
        </w:tabs>
        <w:ind w:left="5760" w:hanging="360"/>
      </w:pPr>
      <w:rPr>
        <w:rFonts w:ascii="Arial" w:hAnsi="Arial" w:hint="default"/>
      </w:rPr>
    </w:lvl>
    <w:lvl w:ilvl="8" w:tplc="556A5102" w:tentative="1">
      <w:start w:val="1"/>
      <w:numFmt w:val="bullet"/>
      <w:lvlText w:val="-"/>
      <w:lvlJc w:val="left"/>
      <w:pPr>
        <w:tabs>
          <w:tab w:val="num" w:pos="6480"/>
        </w:tabs>
        <w:ind w:left="6480" w:hanging="360"/>
      </w:pPr>
      <w:rPr>
        <w:rFonts w:ascii="Arial" w:hAnsi="Arial" w:hint="default"/>
      </w:rPr>
    </w:lvl>
  </w:abstractNum>
  <w:abstractNum w:abstractNumId="26">
    <w:nsid w:val="6A545871"/>
    <w:multiLevelType w:val="hybridMultilevel"/>
    <w:tmpl w:val="0C7A09AC"/>
    <w:lvl w:ilvl="0" w:tplc="A84CDB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4F5E81"/>
    <w:multiLevelType w:val="hybridMultilevel"/>
    <w:tmpl w:val="7842FE80"/>
    <w:lvl w:ilvl="0" w:tplc="091487E4">
      <w:start w:val="1"/>
      <w:numFmt w:val="bullet"/>
      <w:lvlText w:val=""/>
      <w:lvlJc w:val="left"/>
      <w:pPr>
        <w:tabs>
          <w:tab w:val="num" w:pos="720"/>
        </w:tabs>
        <w:ind w:left="720" w:hanging="360"/>
      </w:pPr>
      <w:rPr>
        <w:rFonts w:ascii="Wingdings" w:hAnsi="Wingdings" w:hint="default"/>
      </w:rPr>
    </w:lvl>
    <w:lvl w:ilvl="1" w:tplc="D34CBAA8">
      <w:start w:val="1"/>
      <w:numFmt w:val="bullet"/>
      <w:lvlText w:val=""/>
      <w:lvlJc w:val="left"/>
      <w:pPr>
        <w:tabs>
          <w:tab w:val="num" w:pos="1440"/>
        </w:tabs>
        <w:ind w:left="1440" w:hanging="360"/>
      </w:pPr>
      <w:rPr>
        <w:rFonts w:ascii="Wingdings" w:hAnsi="Wingdings" w:hint="default"/>
      </w:rPr>
    </w:lvl>
    <w:lvl w:ilvl="2" w:tplc="3662C3B0" w:tentative="1">
      <w:start w:val="1"/>
      <w:numFmt w:val="bullet"/>
      <w:lvlText w:val=""/>
      <w:lvlJc w:val="left"/>
      <w:pPr>
        <w:tabs>
          <w:tab w:val="num" w:pos="2160"/>
        </w:tabs>
        <w:ind w:left="2160" w:hanging="360"/>
      </w:pPr>
      <w:rPr>
        <w:rFonts w:ascii="Wingdings" w:hAnsi="Wingdings" w:hint="default"/>
      </w:rPr>
    </w:lvl>
    <w:lvl w:ilvl="3" w:tplc="BC7A37AE">
      <w:start w:val="1114"/>
      <w:numFmt w:val="bullet"/>
      <w:lvlText w:val="o"/>
      <w:lvlJc w:val="left"/>
      <w:pPr>
        <w:tabs>
          <w:tab w:val="num" w:pos="2880"/>
        </w:tabs>
        <w:ind w:left="2880" w:hanging="360"/>
      </w:pPr>
      <w:rPr>
        <w:rFonts w:ascii="Courier New" w:hAnsi="Courier New" w:hint="default"/>
      </w:rPr>
    </w:lvl>
    <w:lvl w:ilvl="4" w:tplc="5FE68C8A" w:tentative="1">
      <w:start w:val="1"/>
      <w:numFmt w:val="bullet"/>
      <w:lvlText w:val=""/>
      <w:lvlJc w:val="left"/>
      <w:pPr>
        <w:tabs>
          <w:tab w:val="num" w:pos="3600"/>
        </w:tabs>
        <w:ind w:left="3600" w:hanging="360"/>
      </w:pPr>
      <w:rPr>
        <w:rFonts w:ascii="Wingdings" w:hAnsi="Wingdings" w:hint="default"/>
      </w:rPr>
    </w:lvl>
    <w:lvl w:ilvl="5" w:tplc="07B04D1C">
      <w:start w:val="1018"/>
      <w:numFmt w:val="bullet"/>
      <w:lvlText w:val=""/>
      <w:lvlJc w:val="left"/>
      <w:pPr>
        <w:tabs>
          <w:tab w:val="num" w:pos="4320"/>
        </w:tabs>
        <w:ind w:left="4320" w:hanging="360"/>
      </w:pPr>
      <w:rPr>
        <w:rFonts w:ascii="Wingdings" w:hAnsi="Wingdings" w:hint="default"/>
      </w:rPr>
    </w:lvl>
    <w:lvl w:ilvl="6" w:tplc="C47C3BDC" w:tentative="1">
      <w:start w:val="1"/>
      <w:numFmt w:val="bullet"/>
      <w:lvlText w:val=""/>
      <w:lvlJc w:val="left"/>
      <w:pPr>
        <w:tabs>
          <w:tab w:val="num" w:pos="5040"/>
        </w:tabs>
        <w:ind w:left="5040" w:hanging="360"/>
      </w:pPr>
      <w:rPr>
        <w:rFonts w:ascii="Wingdings" w:hAnsi="Wingdings" w:hint="default"/>
      </w:rPr>
    </w:lvl>
    <w:lvl w:ilvl="7" w:tplc="F9A83D5A" w:tentative="1">
      <w:start w:val="1"/>
      <w:numFmt w:val="bullet"/>
      <w:lvlText w:val=""/>
      <w:lvlJc w:val="left"/>
      <w:pPr>
        <w:tabs>
          <w:tab w:val="num" w:pos="5760"/>
        </w:tabs>
        <w:ind w:left="5760" w:hanging="360"/>
      </w:pPr>
      <w:rPr>
        <w:rFonts w:ascii="Wingdings" w:hAnsi="Wingdings" w:hint="default"/>
      </w:rPr>
    </w:lvl>
    <w:lvl w:ilvl="8" w:tplc="F572AF8A" w:tentative="1">
      <w:start w:val="1"/>
      <w:numFmt w:val="bullet"/>
      <w:lvlText w:val=""/>
      <w:lvlJc w:val="left"/>
      <w:pPr>
        <w:tabs>
          <w:tab w:val="num" w:pos="6480"/>
        </w:tabs>
        <w:ind w:left="6480" w:hanging="360"/>
      </w:pPr>
      <w:rPr>
        <w:rFonts w:ascii="Wingdings" w:hAnsi="Wingdings" w:hint="default"/>
      </w:rPr>
    </w:lvl>
  </w:abstractNum>
  <w:abstractNum w:abstractNumId="28">
    <w:nsid w:val="6E561A1A"/>
    <w:multiLevelType w:val="hybridMultilevel"/>
    <w:tmpl w:val="176622AC"/>
    <w:lvl w:ilvl="0" w:tplc="722EF266">
      <w:start w:val="1"/>
      <w:numFmt w:val="bullet"/>
      <w:lvlText w:val="-"/>
      <w:lvlJc w:val="left"/>
      <w:pPr>
        <w:tabs>
          <w:tab w:val="num" w:pos="720"/>
        </w:tabs>
        <w:ind w:left="720" w:hanging="360"/>
      </w:pPr>
      <w:rPr>
        <w:rFonts w:ascii="Arial" w:hAnsi="Arial" w:hint="default"/>
      </w:rPr>
    </w:lvl>
    <w:lvl w:ilvl="1" w:tplc="C3D8B17C" w:tentative="1">
      <w:start w:val="1"/>
      <w:numFmt w:val="bullet"/>
      <w:lvlText w:val="-"/>
      <w:lvlJc w:val="left"/>
      <w:pPr>
        <w:tabs>
          <w:tab w:val="num" w:pos="1440"/>
        </w:tabs>
        <w:ind w:left="1440" w:hanging="360"/>
      </w:pPr>
      <w:rPr>
        <w:rFonts w:ascii="Arial" w:hAnsi="Arial" w:hint="default"/>
      </w:rPr>
    </w:lvl>
    <w:lvl w:ilvl="2" w:tplc="998ADAA8" w:tentative="1">
      <w:start w:val="1"/>
      <w:numFmt w:val="bullet"/>
      <w:lvlText w:val="-"/>
      <w:lvlJc w:val="left"/>
      <w:pPr>
        <w:tabs>
          <w:tab w:val="num" w:pos="2160"/>
        </w:tabs>
        <w:ind w:left="2160" w:hanging="360"/>
      </w:pPr>
      <w:rPr>
        <w:rFonts w:ascii="Arial" w:hAnsi="Arial" w:hint="default"/>
      </w:rPr>
    </w:lvl>
    <w:lvl w:ilvl="3" w:tplc="10C84550" w:tentative="1">
      <w:start w:val="1"/>
      <w:numFmt w:val="bullet"/>
      <w:lvlText w:val="-"/>
      <w:lvlJc w:val="left"/>
      <w:pPr>
        <w:tabs>
          <w:tab w:val="num" w:pos="2880"/>
        </w:tabs>
        <w:ind w:left="2880" w:hanging="360"/>
      </w:pPr>
      <w:rPr>
        <w:rFonts w:ascii="Arial" w:hAnsi="Arial" w:hint="default"/>
      </w:rPr>
    </w:lvl>
    <w:lvl w:ilvl="4" w:tplc="701A2498" w:tentative="1">
      <w:start w:val="1"/>
      <w:numFmt w:val="bullet"/>
      <w:lvlText w:val="-"/>
      <w:lvlJc w:val="left"/>
      <w:pPr>
        <w:tabs>
          <w:tab w:val="num" w:pos="3600"/>
        </w:tabs>
        <w:ind w:left="3600" w:hanging="360"/>
      </w:pPr>
      <w:rPr>
        <w:rFonts w:ascii="Arial" w:hAnsi="Arial" w:hint="default"/>
      </w:rPr>
    </w:lvl>
    <w:lvl w:ilvl="5" w:tplc="23806CDC" w:tentative="1">
      <w:start w:val="1"/>
      <w:numFmt w:val="bullet"/>
      <w:lvlText w:val="-"/>
      <w:lvlJc w:val="left"/>
      <w:pPr>
        <w:tabs>
          <w:tab w:val="num" w:pos="4320"/>
        </w:tabs>
        <w:ind w:left="4320" w:hanging="360"/>
      </w:pPr>
      <w:rPr>
        <w:rFonts w:ascii="Arial" w:hAnsi="Arial" w:hint="default"/>
      </w:rPr>
    </w:lvl>
    <w:lvl w:ilvl="6" w:tplc="A5005D7A" w:tentative="1">
      <w:start w:val="1"/>
      <w:numFmt w:val="bullet"/>
      <w:lvlText w:val="-"/>
      <w:lvlJc w:val="left"/>
      <w:pPr>
        <w:tabs>
          <w:tab w:val="num" w:pos="5040"/>
        </w:tabs>
        <w:ind w:left="5040" w:hanging="360"/>
      </w:pPr>
      <w:rPr>
        <w:rFonts w:ascii="Arial" w:hAnsi="Arial" w:hint="default"/>
      </w:rPr>
    </w:lvl>
    <w:lvl w:ilvl="7" w:tplc="924AB6F8" w:tentative="1">
      <w:start w:val="1"/>
      <w:numFmt w:val="bullet"/>
      <w:lvlText w:val="-"/>
      <w:lvlJc w:val="left"/>
      <w:pPr>
        <w:tabs>
          <w:tab w:val="num" w:pos="5760"/>
        </w:tabs>
        <w:ind w:left="5760" w:hanging="360"/>
      </w:pPr>
      <w:rPr>
        <w:rFonts w:ascii="Arial" w:hAnsi="Arial" w:hint="default"/>
      </w:rPr>
    </w:lvl>
    <w:lvl w:ilvl="8" w:tplc="D3C49168" w:tentative="1">
      <w:start w:val="1"/>
      <w:numFmt w:val="bullet"/>
      <w:lvlText w:val="-"/>
      <w:lvlJc w:val="left"/>
      <w:pPr>
        <w:tabs>
          <w:tab w:val="num" w:pos="6480"/>
        </w:tabs>
        <w:ind w:left="6480" w:hanging="360"/>
      </w:pPr>
      <w:rPr>
        <w:rFonts w:ascii="Arial" w:hAnsi="Arial" w:hint="default"/>
      </w:rPr>
    </w:lvl>
  </w:abstractNum>
  <w:abstractNum w:abstractNumId="29">
    <w:nsid w:val="714F22F8"/>
    <w:multiLevelType w:val="hybridMultilevel"/>
    <w:tmpl w:val="9252D9FE"/>
    <w:lvl w:ilvl="0" w:tplc="7BACE0A2">
      <w:start w:val="1"/>
      <w:numFmt w:val="bullet"/>
      <w:lvlText w:val="•"/>
      <w:lvlJc w:val="left"/>
      <w:pPr>
        <w:tabs>
          <w:tab w:val="num" w:pos="720"/>
        </w:tabs>
        <w:ind w:left="720" w:hanging="360"/>
      </w:pPr>
      <w:rPr>
        <w:rFonts w:ascii="Arial" w:hAnsi="Arial" w:hint="default"/>
      </w:rPr>
    </w:lvl>
    <w:lvl w:ilvl="1" w:tplc="6728C5A8" w:tentative="1">
      <w:start w:val="1"/>
      <w:numFmt w:val="bullet"/>
      <w:lvlText w:val="•"/>
      <w:lvlJc w:val="left"/>
      <w:pPr>
        <w:tabs>
          <w:tab w:val="num" w:pos="1440"/>
        </w:tabs>
        <w:ind w:left="1440" w:hanging="360"/>
      </w:pPr>
      <w:rPr>
        <w:rFonts w:ascii="Arial" w:hAnsi="Arial" w:hint="default"/>
      </w:rPr>
    </w:lvl>
    <w:lvl w:ilvl="2" w:tplc="42D6624E" w:tentative="1">
      <w:start w:val="1"/>
      <w:numFmt w:val="bullet"/>
      <w:lvlText w:val="•"/>
      <w:lvlJc w:val="left"/>
      <w:pPr>
        <w:tabs>
          <w:tab w:val="num" w:pos="2160"/>
        </w:tabs>
        <w:ind w:left="2160" w:hanging="360"/>
      </w:pPr>
      <w:rPr>
        <w:rFonts w:ascii="Arial" w:hAnsi="Arial" w:hint="default"/>
      </w:rPr>
    </w:lvl>
    <w:lvl w:ilvl="3" w:tplc="C02AAE30" w:tentative="1">
      <w:start w:val="1"/>
      <w:numFmt w:val="bullet"/>
      <w:lvlText w:val="•"/>
      <w:lvlJc w:val="left"/>
      <w:pPr>
        <w:tabs>
          <w:tab w:val="num" w:pos="2880"/>
        </w:tabs>
        <w:ind w:left="2880" w:hanging="360"/>
      </w:pPr>
      <w:rPr>
        <w:rFonts w:ascii="Arial" w:hAnsi="Arial" w:hint="default"/>
      </w:rPr>
    </w:lvl>
    <w:lvl w:ilvl="4" w:tplc="17F8CDE8" w:tentative="1">
      <w:start w:val="1"/>
      <w:numFmt w:val="bullet"/>
      <w:lvlText w:val="•"/>
      <w:lvlJc w:val="left"/>
      <w:pPr>
        <w:tabs>
          <w:tab w:val="num" w:pos="3600"/>
        </w:tabs>
        <w:ind w:left="3600" w:hanging="360"/>
      </w:pPr>
      <w:rPr>
        <w:rFonts w:ascii="Arial" w:hAnsi="Arial" w:hint="default"/>
      </w:rPr>
    </w:lvl>
    <w:lvl w:ilvl="5" w:tplc="D2D6DB3C" w:tentative="1">
      <w:start w:val="1"/>
      <w:numFmt w:val="bullet"/>
      <w:lvlText w:val="•"/>
      <w:lvlJc w:val="left"/>
      <w:pPr>
        <w:tabs>
          <w:tab w:val="num" w:pos="4320"/>
        </w:tabs>
        <w:ind w:left="4320" w:hanging="360"/>
      </w:pPr>
      <w:rPr>
        <w:rFonts w:ascii="Arial" w:hAnsi="Arial" w:hint="default"/>
      </w:rPr>
    </w:lvl>
    <w:lvl w:ilvl="6" w:tplc="3FA4EA8E" w:tentative="1">
      <w:start w:val="1"/>
      <w:numFmt w:val="bullet"/>
      <w:lvlText w:val="•"/>
      <w:lvlJc w:val="left"/>
      <w:pPr>
        <w:tabs>
          <w:tab w:val="num" w:pos="5040"/>
        </w:tabs>
        <w:ind w:left="5040" w:hanging="360"/>
      </w:pPr>
      <w:rPr>
        <w:rFonts w:ascii="Arial" w:hAnsi="Arial" w:hint="default"/>
      </w:rPr>
    </w:lvl>
    <w:lvl w:ilvl="7" w:tplc="0FDAA000" w:tentative="1">
      <w:start w:val="1"/>
      <w:numFmt w:val="bullet"/>
      <w:lvlText w:val="•"/>
      <w:lvlJc w:val="left"/>
      <w:pPr>
        <w:tabs>
          <w:tab w:val="num" w:pos="5760"/>
        </w:tabs>
        <w:ind w:left="5760" w:hanging="360"/>
      </w:pPr>
      <w:rPr>
        <w:rFonts w:ascii="Arial" w:hAnsi="Arial" w:hint="default"/>
      </w:rPr>
    </w:lvl>
    <w:lvl w:ilvl="8" w:tplc="B58437A2" w:tentative="1">
      <w:start w:val="1"/>
      <w:numFmt w:val="bullet"/>
      <w:lvlText w:val="•"/>
      <w:lvlJc w:val="left"/>
      <w:pPr>
        <w:tabs>
          <w:tab w:val="num" w:pos="6480"/>
        </w:tabs>
        <w:ind w:left="6480" w:hanging="360"/>
      </w:pPr>
      <w:rPr>
        <w:rFonts w:ascii="Arial" w:hAnsi="Arial" w:hint="default"/>
      </w:rPr>
    </w:lvl>
  </w:abstractNum>
  <w:abstractNum w:abstractNumId="30">
    <w:nsid w:val="797E2A53"/>
    <w:multiLevelType w:val="hybridMultilevel"/>
    <w:tmpl w:val="D06AE9F6"/>
    <w:lvl w:ilvl="0" w:tplc="0BDE8618">
      <w:start w:val="1"/>
      <w:numFmt w:val="decimal"/>
      <w:lvlText w:val="%1."/>
      <w:lvlJc w:val="left"/>
      <w:pPr>
        <w:tabs>
          <w:tab w:val="num" w:pos="720"/>
        </w:tabs>
        <w:ind w:left="720" w:hanging="360"/>
      </w:pPr>
    </w:lvl>
    <w:lvl w:ilvl="1" w:tplc="BCE89AA8" w:tentative="1">
      <w:start w:val="1"/>
      <w:numFmt w:val="decimal"/>
      <w:lvlText w:val="%2."/>
      <w:lvlJc w:val="left"/>
      <w:pPr>
        <w:tabs>
          <w:tab w:val="num" w:pos="1440"/>
        </w:tabs>
        <w:ind w:left="1440" w:hanging="360"/>
      </w:pPr>
    </w:lvl>
    <w:lvl w:ilvl="2" w:tplc="A208A862" w:tentative="1">
      <w:start w:val="1"/>
      <w:numFmt w:val="decimal"/>
      <w:lvlText w:val="%3."/>
      <w:lvlJc w:val="left"/>
      <w:pPr>
        <w:tabs>
          <w:tab w:val="num" w:pos="2160"/>
        </w:tabs>
        <w:ind w:left="2160" w:hanging="360"/>
      </w:pPr>
    </w:lvl>
    <w:lvl w:ilvl="3" w:tplc="2620E8EA" w:tentative="1">
      <w:start w:val="1"/>
      <w:numFmt w:val="decimal"/>
      <w:lvlText w:val="%4."/>
      <w:lvlJc w:val="left"/>
      <w:pPr>
        <w:tabs>
          <w:tab w:val="num" w:pos="2880"/>
        </w:tabs>
        <w:ind w:left="2880" w:hanging="360"/>
      </w:pPr>
    </w:lvl>
    <w:lvl w:ilvl="4" w:tplc="DE5AC9AA" w:tentative="1">
      <w:start w:val="1"/>
      <w:numFmt w:val="decimal"/>
      <w:lvlText w:val="%5."/>
      <w:lvlJc w:val="left"/>
      <w:pPr>
        <w:tabs>
          <w:tab w:val="num" w:pos="3600"/>
        </w:tabs>
        <w:ind w:left="3600" w:hanging="360"/>
      </w:pPr>
    </w:lvl>
    <w:lvl w:ilvl="5" w:tplc="0F4296AE" w:tentative="1">
      <w:start w:val="1"/>
      <w:numFmt w:val="decimal"/>
      <w:lvlText w:val="%6."/>
      <w:lvlJc w:val="left"/>
      <w:pPr>
        <w:tabs>
          <w:tab w:val="num" w:pos="4320"/>
        </w:tabs>
        <w:ind w:left="4320" w:hanging="360"/>
      </w:pPr>
    </w:lvl>
    <w:lvl w:ilvl="6" w:tplc="3318A784" w:tentative="1">
      <w:start w:val="1"/>
      <w:numFmt w:val="decimal"/>
      <w:lvlText w:val="%7."/>
      <w:lvlJc w:val="left"/>
      <w:pPr>
        <w:tabs>
          <w:tab w:val="num" w:pos="5040"/>
        </w:tabs>
        <w:ind w:left="5040" w:hanging="360"/>
      </w:pPr>
    </w:lvl>
    <w:lvl w:ilvl="7" w:tplc="04A0D988" w:tentative="1">
      <w:start w:val="1"/>
      <w:numFmt w:val="decimal"/>
      <w:lvlText w:val="%8."/>
      <w:lvlJc w:val="left"/>
      <w:pPr>
        <w:tabs>
          <w:tab w:val="num" w:pos="5760"/>
        </w:tabs>
        <w:ind w:left="5760" w:hanging="360"/>
      </w:pPr>
    </w:lvl>
    <w:lvl w:ilvl="8" w:tplc="BAF4A600" w:tentative="1">
      <w:start w:val="1"/>
      <w:numFmt w:val="decimal"/>
      <w:lvlText w:val="%9."/>
      <w:lvlJc w:val="left"/>
      <w:pPr>
        <w:tabs>
          <w:tab w:val="num" w:pos="6480"/>
        </w:tabs>
        <w:ind w:left="6480" w:hanging="360"/>
      </w:pPr>
    </w:lvl>
  </w:abstractNum>
  <w:abstractNum w:abstractNumId="31">
    <w:nsid w:val="7ACD591B"/>
    <w:multiLevelType w:val="hybridMultilevel"/>
    <w:tmpl w:val="668A3398"/>
    <w:lvl w:ilvl="0" w:tplc="C94852B6">
      <w:start w:val="1"/>
      <w:numFmt w:val="bullet"/>
      <w:lvlText w:val="•"/>
      <w:lvlJc w:val="left"/>
      <w:pPr>
        <w:tabs>
          <w:tab w:val="num" w:pos="720"/>
        </w:tabs>
        <w:ind w:left="720" w:hanging="360"/>
      </w:pPr>
      <w:rPr>
        <w:rFonts w:ascii="Arial" w:hAnsi="Arial" w:hint="default"/>
      </w:rPr>
    </w:lvl>
    <w:lvl w:ilvl="1" w:tplc="A6DCDF76" w:tentative="1">
      <w:start w:val="1"/>
      <w:numFmt w:val="bullet"/>
      <w:lvlText w:val="•"/>
      <w:lvlJc w:val="left"/>
      <w:pPr>
        <w:tabs>
          <w:tab w:val="num" w:pos="1440"/>
        </w:tabs>
        <w:ind w:left="1440" w:hanging="360"/>
      </w:pPr>
      <w:rPr>
        <w:rFonts w:ascii="Arial" w:hAnsi="Arial" w:hint="default"/>
      </w:rPr>
    </w:lvl>
    <w:lvl w:ilvl="2" w:tplc="4CC23174" w:tentative="1">
      <w:start w:val="1"/>
      <w:numFmt w:val="bullet"/>
      <w:lvlText w:val="•"/>
      <w:lvlJc w:val="left"/>
      <w:pPr>
        <w:tabs>
          <w:tab w:val="num" w:pos="2160"/>
        </w:tabs>
        <w:ind w:left="2160" w:hanging="360"/>
      </w:pPr>
      <w:rPr>
        <w:rFonts w:ascii="Arial" w:hAnsi="Arial" w:hint="default"/>
      </w:rPr>
    </w:lvl>
    <w:lvl w:ilvl="3" w:tplc="B7301A32" w:tentative="1">
      <w:start w:val="1"/>
      <w:numFmt w:val="bullet"/>
      <w:lvlText w:val="•"/>
      <w:lvlJc w:val="left"/>
      <w:pPr>
        <w:tabs>
          <w:tab w:val="num" w:pos="2880"/>
        </w:tabs>
        <w:ind w:left="2880" w:hanging="360"/>
      </w:pPr>
      <w:rPr>
        <w:rFonts w:ascii="Arial" w:hAnsi="Arial" w:hint="default"/>
      </w:rPr>
    </w:lvl>
    <w:lvl w:ilvl="4" w:tplc="616845A0" w:tentative="1">
      <w:start w:val="1"/>
      <w:numFmt w:val="bullet"/>
      <w:lvlText w:val="•"/>
      <w:lvlJc w:val="left"/>
      <w:pPr>
        <w:tabs>
          <w:tab w:val="num" w:pos="3600"/>
        </w:tabs>
        <w:ind w:left="3600" w:hanging="360"/>
      </w:pPr>
      <w:rPr>
        <w:rFonts w:ascii="Arial" w:hAnsi="Arial" w:hint="default"/>
      </w:rPr>
    </w:lvl>
    <w:lvl w:ilvl="5" w:tplc="6E3ED57C" w:tentative="1">
      <w:start w:val="1"/>
      <w:numFmt w:val="bullet"/>
      <w:lvlText w:val="•"/>
      <w:lvlJc w:val="left"/>
      <w:pPr>
        <w:tabs>
          <w:tab w:val="num" w:pos="4320"/>
        </w:tabs>
        <w:ind w:left="4320" w:hanging="360"/>
      </w:pPr>
      <w:rPr>
        <w:rFonts w:ascii="Arial" w:hAnsi="Arial" w:hint="default"/>
      </w:rPr>
    </w:lvl>
    <w:lvl w:ilvl="6" w:tplc="85D22A64" w:tentative="1">
      <w:start w:val="1"/>
      <w:numFmt w:val="bullet"/>
      <w:lvlText w:val="•"/>
      <w:lvlJc w:val="left"/>
      <w:pPr>
        <w:tabs>
          <w:tab w:val="num" w:pos="5040"/>
        </w:tabs>
        <w:ind w:left="5040" w:hanging="360"/>
      </w:pPr>
      <w:rPr>
        <w:rFonts w:ascii="Arial" w:hAnsi="Arial" w:hint="default"/>
      </w:rPr>
    </w:lvl>
    <w:lvl w:ilvl="7" w:tplc="8B28FE4C" w:tentative="1">
      <w:start w:val="1"/>
      <w:numFmt w:val="bullet"/>
      <w:lvlText w:val="•"/>
      <w:lvlJc w:val="left"/>
      <w:pPr>
        <w:tabs>
          <w:tab w:val="num" w:pos="5760"/>
        </w:tabs>
        <w:ind w:left="5760" w:hanging="360"/>
      </w:pPr>
      <w:rPr>
        <w:rFonts w:ascii="Arial" w:hAnsi="Arial" w:hint="default"/>
      </w:rPr>
    </w:lvl>
    <w:lvl w:ilvl="8" w:tplc="4A2E1A02" w:tentative="1">
      <w:start w:val="1"/>
      <w:numFmt w:val="bullet"/>
      <w:lvlText w:val="•"/>
      <w:lvlJc w:val="left"/>
      <w:pPr>
        <w:tabs>
          <w:tab w:val="num" w:pos="6480"/>
        </w:tabs>
        <w:ind w:left="6480" w:hanging="360"/>
      </w:pPr>
      <w:rPr>
        <w:rFonts w:ascii="Arial" w:hAnsi="Arial" w:hint="default"/>
      </w:rPr>
    </w:lvl>
  </w:abstractNum>
  <w:abstractNum w:abstractNumId="32">
    <w:nsid w:val="7EA54B09"/>
    <w:multiLevelType w:val="hybridMultilevel"/>
    <w:tmpl w:val="103E5E04"/>
    <w:lvl w:ilvl="0" w:tplc="37C4D4C2">
      <w:start w:val="1"/>
      <w:numFmt w:val="bullet"/>
      <w:lvlText w:val=""/>
      <w:lvlJc w:val="left"/>
      <w:pPr>
        <w:tabs>
          <w:tab w:val="num" w:pos="720"/>
        </w:tabs>
        <w:ind w:left="720" w:hanging="360"/>
      </w:pPr>
      <w:rPr>
        <w:rFonts w:ascii="Wingdings" w:hAnsi="Wingdings" w:hint="default"/>
      </w:rPr>
    </w:lvl>
    <w:lvl w:ilvl="1" w:tplc="C09CD9B2" w:tentative="1">
      <w:start w:val="1"/>
      <w:numFmt w:val="bullet"/>
      <w:lvlText w:val=""/>
      <w:lvlJc w:val="left"/>
      <w:pPr>
        <w:tabs>
          <w:tab w:val="num" w:pos="1440"/>
        </w:tabs>
        <w:ind w:left="1440" w:hanging="360"/>
      </w:pPr>
      <w:rPr>
        <w:rFonts w:ascii="Wingdings" w:hAnsi="Wingdings" w:hint="default"/>
      </w:rPr>
    </w:lvl>
    <w:lvl w:ilvl="2" w:tplc="12B069EA" w:tentative="1">
      <w:start w:val="1"/>
      <w:numFmt w:val="bullet"/>
      <w:lvlText w:val=""/>
      <w:lvlJc w:val="left"/>
      <w:pPr>
        <w:tabs>
          <w:tab w:val="num" w:pos="2160"/>
        </w:tabs>
        <w:ind w:left="2160" w:hanging="360"/>
      </w:pPr>
      <w:rPr>
        <w:rFonts w:ascii="Wingdings" w:hAnsi="Wingdings" w:hint="default"/>
      </w:rPr>
    </w:lvl>
    <w:lvl w:ilvl="3" w:tplc="97AACDB2" w:tentative="1">
      <w:start w:val="1"/>
      <w:numFmt w:val="bullet"/>
      <w:lvlText w:val=""/>
      <w:lvlJc w:val="left"/>
      <w:pPr>
        <w:tabs>
          <w:tab w:val="num" w:pos="2880"/>
        </w:tabs>
        <w:ind w:left="2880" w:hanging="360"/>
      </w:pPr>
      <w:rPr>
        <w:rFonts w:ascii="Wingdings" w:hAnsi="Wingdings" w:hint="default"/>
      </w:rPr>
    </w:lvl>
    <w:lvl w:ilvl="4" w:tplc="D37827B8" w:tentative="1">
      <w:start w:val="1"/>
      <w:numFmt w:val="bullet"/>
      <w:lvlText w:val=""/>
      <w:lvlJc w:val="left"/>
      <w:pPr>
        <w:tabs>
          <w:tab w:val="num" w:pos="3600"/>
        </w:tabs>
        <w:ind w:left="3600" w:hanging="360"/>
      </w:pPr>
      <w:rPr>
        <w:rFonts w:ascii="Wingdings" w:hAnsi="Wingdings" w:hint="default"/>
      </w:rPr>
    </w:lvl>
    <w:lvl w:ilvl="5" w:tplc="2E3E6554" w:tentative="1">
      <w:start w:val="1"/>
      <w:numFmt w:val="bullet"/>
      <w:lvlText w:val=""/>
      <w:lvlJc w:val="left"/>
      <w:pPr>
        <w:tabs>
          <w:tab w:val="num" w:pos="4320"/>
        </w:tabs>
        <w:ind w:left="4320" w:hanging="360"/>
      </w:pPr>
      <w:rPr>
        <w:rFonts w:ascii="Wingdings" w:hAnsi="Wingdings" w:hint="default"/>
      </w:rPr>
    </w:lvl>
    <w:lvl w:ilvl="6" w:tplc="A8961086" w:tentative="1">
      <w:start w:val="1"/>
      <w:numFmt w:val="bullet"/>
      <w:lvlText w:val=""/>
      <w:lvlJc w:val="left"/>
      <w:pPr>
        <w:tabs>
          <w:tab w:val="num" w:pos="5040"/>
        </w:tabs>
        <w:ind w:left="5040" w:hanging="360"/>
      </w:pPr>
      <w:rPr>
        <w:rFonts w:ascii="Wingdings" w:hAnsi="Wingdings" w:hint="default"/>
      </w:rPr>
    </w:lvl>
    <w:lvl w:ilvl="7" w:tplc="570CBE6E" w:tentative="1">
      <w:start w:val="1"/>
      <w:numFmt w:val="bullet"/>
      <w:lvlText w:val=""/>
      <w:lvlJc w:val="left"/>
      <w:pPr>
        <w:tabs>
          <w:tab w:val="num" w:pos="5760"/>
        </w:tabs>
        <w:ind w:left="5760" w:hanging="360"/>
      </w:pPr>
      <w:rPr>
        <w:rFonts w:ascii="Wingdings" w:hAnsi="Wingdings" w:hint="default"/>
      </w:rPr>
    </w:lvl>
    <w:lvl w:ilvl="8" w:tplc="24DEB26A" w:tentative="1">
      <w:start w:val="1"/>
      <w:numFmt w:val="bullet"/>
      <w:lvlText w:val=""/>
      <w:lvlJc w:val="left"/>
      <w:pPr>
        <w:tabs>
          <w:tab w:val="num" w:pos="6480"/>
        </w:tabs>
        <w:ind w:left="6480" w:hanging="360"/>
      </w:pPr>
      <w:rPr>
        <w:rFonts w:ascii="Wingdings" w:hAnsi="Wingdings" w:hint="default"/>
      </w:rPr>
    </w:lvl>
  </w:abstractNum>
  <w:abstractNum w:abstractNumId="33">
    <w:nsid w:val="7F5F31DB"/>
    <w:multiLevelType w:val="hybridMultilevel"/>
    <w:tmpl w:val="BCC683F4"/>
    <w:lvl w:ilvl="0" w:tplc="A564A070">
      <w:start w:val="1"/>
      <w:numFmt w:val="bullet"/>
      <w:lvlText w:val="•"/>
      <w:lvlJc w:val="left"/>
      <w:pPr>
        <w:tabs>
          <w:tab w:val="num" w:pos="720"/>
        </w:tabs>
        <w:ind w:left="720" w:hanging="360"/>
      </w:pPr>
      <w:rPr>
        <w:rFonts w:ascii="Times New Roman" w:hAnsi="Times New Roman" w:hint="default"/>
      </w:rPr>
    </w:lvl>
    <w:lvl w:ilvl="1" w:tplc="677C9250" w:tentative="1">
      <w:start w:val="1"/>
      <w:numFmt w:val="bullet"/>
      <w:lvlText w:val="•"/>
      <w:lvlJc w:val="left"/>
      <w:pPr>
        <w:tabs>
          <w:tab w:val="num" w:pos="1440"/>
        </w:tabs>
        <w:ind w:left="1440" w:hanging="360"/>
      </w:pPr>
      <w:rPr>
        <w:rFonts w:ascii="Times New Roman" w:hAnsi="Times New Roman" w:hint="default"/>
      </w:rPr>
    </w:lvl>
    <w:lvl w:ilvl="2" w:tplc="95A0857A" w:tentative="1">
      <w:start w:val="1"/>
      <w:numFmt w:val="bullet"/>
      <w:lvlText w:val="•"/>
      <w:lvlJc w:val="left"/>
      <w:pPr>
        <w:tabs>
          <w:tab w:val="num" w:pos="2160"/>
        </w:tabs>
        <w:ind w:left="2160" w:hanging="360"/>
      </w:pPr>
      <w:rPr>
        <w:rFonts w:ascii="Times New Roman" w:hAnsi="Times New Roman" w:hint="default"/>
      </w:rPr>
    </w:lvl>
    <w:lvl w:ilvl="3" w:tplc="0862E0DC" w:tentative="1">
      <w:start w:val="1"/>
      <w:numFmt w:val="bullet"/>
      <w:lvlText w:val="•"/>
      <w:lvlJc w:val="left"/>
      <w:pPr>
        <w:tabs>
          <w:tab w:val="num" w:pos="2880"/>
        </w:tabs>
        <w:ind w:left="2880" w:hanging="360"/>
      </w:pPr>
      <w:rPr>
        <w:rFonts w:ascii="Times New Roman" w:hAnsi="Times New Roman" w:hint="default"/>
      </w:rPr>
    </w:lvl>
    <w:lvl w:ilvl="4" w:tplc="FD425714" w:tentative="1">
      <w:start w:val="1"/>
      <w:numFmt w:val="bullet"/>
      <w:lvlText w:val="•"/>
      <w:lvlJc w:val="left"/>
      <w:pPr>
        <w:tabs>
          <w:tab w:val="num" w:pos="3600"/>
        </w:tabs>
        <w:ind w:left="3600" w:hanging="360"/>
      </w:pPr>
      <w:rPr>
        <w:rFonts w:ascii="Times New Roman" w:hAnsi="Times New Roman" w:hint="default"/>
      </w:rPr>
    </w:lvl>
    <w:lvl w:ilvl="5" w:tplc="306E391E" w:tentative="1">
      <w:start w:val="1"/>
      <w:numFmt w:val="bullet"/>
      <w:lvlText w:val="•"/>
      <w:lvlJc w:val="left"/>
      <w:pPr>
        <w:tabs>
          <w:tab w:val="num" w:pos="4320"/>
        </w:tabs>
        <w:ind w:left="4320" w:hanging="360"/>
      </w:pPr>
      <w:rPr>
        <w:rFonts w:ascii="Times New Roman" w:hAnsi="Times New Roman" w:hint="default"/>
      </w:rPr>
    </w:lvl>
    <w:lvl w:ilvl="6" w:tplc="90CC747C" w:tentative="1">
      <w:start w:val="1"/>
      <w:numFmt w:val="bullet"/>
      <w:lvlText w:val="•"/>
      <w:lvlJc w:val="left"/>
      <w:pPr>
        <w:tabs>
          <w:tab w:val="num" w:pos="5040"/>
        </w:tabs>
        <w:ind w:left="5040" w:hanging="360"/>
      </w:pPr>
      <w:rPr>
        <w:rFonts w:ascii="Times New Roman" w:hAnsi="Times New Roman" w:hint="default"/>
      </w:rPr>
    </w:lvl>
    <w:lvl w:ilvl="7" w:tplc="4E9C085E" w:tentative="1">
      <w:start w:val="1"/>
      <w:numFmt w:val="bullet"/>
      <w:lvlText w:val="•"/>
      <w:lvlJc w:val="left"/>
      <w:pPr>
        <w:tabs>
          <w:tab w:val="num" w:pos="5760"/>
        </w:tabs>
        <w:ind w:left="5760" w:hanging="360"/>
      </w:pPr>
      <w:rPr>
        <w:rFonts w:ascii="Times New Roman" w:hAnsi="Times New Roman" w:hint="default"/>
      </w:rPr>
    </w:lvl>
    <w:lvl w:ilvl="8" w:tplc="7206F05A"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13"/>
  </w:num>
  <w:num w:numId="3">
    <w:abstractNumId w:val="19"/>
  </w:num>
  <w:num w:numId="4">
    <w:abstractNumId w:val="18"/>
  </w:num>
  <w:num w:numId="5">
    <w:abstractNumId w:val="27"/>
  </w:num>
  <w:num w:numId="6">
    <w:abstractNumId w:val="1"/>
  </w:num>
  <w:num w:numId="7">
    <w:abstractNumId w:val="30"/>
  </w:num>
  <w:num w:numId="8">
    <w:abstractNumId w:val="9"/>
  </w:num>
  <w:num w:numId="9">
    <w:abstractNumId w:val="16"/>
  </w:num>
  <w:num w:numId="10">
    <w:abstractNumId w:val="7"/>
  </w:num>
  <w:num w:numId="11">
    <w:abstractNumId w:val="29"/>
  </w:num>
  <w:num w:numId="12">
    <w:abstractNumId w:val="14"/>
  </w:num>
  <w:num w:numId="13">
    <w:abstractNumId w:val="5"/>
  </w:num>
  <w:num w:numId="14">
    <w:abstractNumId w:val="11"/>
  </w:num>
  <w:num w:numId="15">
    <w:abstractNumId w:val="15"/>
  </w:num>
  <w:num w:numId="16">
    <w:abstractNumId w:val="31"/>
  </w:num>
  <w:num w:numId="17">
    <w:abstractNumId w:val="2"/>
  </w:num>
  <w:num w:numId="18">
    <w:abstractNumId w:val="0"/>
  </w:num>
  <w:num w:numId="19">
    <w:abstractNumId w:val="8"/>
  </w:num>
  <w:num w:numId="20">
    <w:abstractNumId w:val="23"/>
  </w:num>
  <w:num w:numId="21">
    <w:abstractNumId w:val="3"/>
  </w:num>
  <w:num w:numId="22">
    <w:abstractNumId w:val="33"/>
  </w:num>
  <w:num w:numId="23">
    <w:abstractNumId w:val="12"/>
  </w:num>
  <w:num w:numId="24">
    <w:abstractNumId w:val="22"/>
  </w:num>
  <w:num w:numId="25">
    <w:abstractNumId w:val="28"/>
  </w:num>
  <w:num w:numId="26">
    <w:abstractNumId w:val="21"/>
  </w:num>
  <w:num w:numId="27">
    <w:abstractNumId w:val="25"/>
  </w:num>
  <w:num w:numId="28">
    <w:abstractNumId w:val="6"/>
  </w:num>
  <w:num w:numId="29">
    <w:abstractNumId w:val="20"/>
  </w:num>
  <w:num w:numId="30">
    <w:abstractNumId w:val="4"/>
  </w:num>
  <w:num w:numId="31">
    <w:abstractNumId w:val="17"/>
  </w:num>
  <w:num w:numId="32">
    <w:abstractNumId w:val="26"/>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318F8"/>
    <w:rsid w:val="000302B0"/>
    <w:rsid w:val="000318F8"/>
    <w:rsid w:val="0007527F"/>
    <w:rsid w:val="000B0319"/>
    <w:rsid w:val="000D0788"/>
    <w:rsid w:val="00104994"/>
    <w:rsid w:val="00163619"/>
    <w:rsid w:val="00184F23"/>
    <w:rsid w:val="00196AFA"/>
    <w:rsid w:val="001E294E"/>
    <w:rsid w:val="002228A6"/>
    <w:rsid w:val="0022362A"/>
    <w:rsid w:val="00280C4C"/>
    <w:rsid w:val="00293432"/>
    <w:rsid w:val="002E6AAA"/>
    <w:rsid w:val="00311507"/>
    <w:rsid w:val="0039049C"/>
    <w:rsid w:val="003C670D"/>
    <w:rsid w:val="00460D04"/>
    <w:rsid w:val="004C71A4"/>
    <w:rsid w:val="00516743"/>
    <w:rsid w:val="00521803"/>
    <w:rsid w:val="00522A78"/>
    <w:rsid w:val="005279A6"/>
    <w:rsid w:val="00533E45"/>
    <w:rsid w:val="005603B5"/>
    <w:rsid w:val="005A684D"/>
    <w:rsid w:val="005B6D87"/>
    <w:rsid w:val="005C2870"/>
    <w:rsid w:val="005D490E"/>
    <w:rsid w:val="006336C0"/>
    <w:rsid w:val="00651DF7"/>
    <w:rsid w:val="0068268F"/>
    <w:rsid w:val="006C7493"/>
    <w:rsid w:val="00704952"/>
    <w:rsid w:val="00725457"/>
    <w:rsid w:val="00734014"/>
    <w:rsid w:val="0075120D"/>
    <w:rsid w:val="00757BF8"/>
    <w:rsid w:val="007905B2"/>
    <w:rsid w:val="00793A50"/>
    <w:rsid w:val="007B6DEA"/>
    <w:rsid w:val="008142F6"/>
    <w:rsid w:val="008273C6"/>
    <w:rsid w:val="00846528"/>
    <w:rsid w:val="00856BD3"/>
    <w:rsid w:val="0088196A"/>
    <w:rsid w:val="00892958"/>
    <w:rsid w:val="008A63CA"/>
    <w:rsid w:val="008B3667"/>
    <w:rsid w:val="008B7FBE"/>
    <w:rsid w:val="008C4ADB"/>
    <w:rsid w:val="008F07A8"/>
    <w:rsid w:val="00912E7F"/>
    <w:rsid w:val="00931A0C"/>
    <w:rsid w:val="00960AD1"/>
    <w:rsid w:val="00963CAB"/>
    <w:rsid w:val="009876B5"/>
    <w:rsid w:val="009A689C"/>
    <w:rsid w:val="009C5495"/>
    <w:rsid w:val="00A15758"/>
    <w:rsid w:val="00A47CEE"/>
    <w:rsid w:val="00A75925"/>
    <w:rsid w:val="00A76E36"/>
    <w:rsid w:val="00A92556"/>
    <w:rsid w:val="00AA3DA9"/>
    <w:rsid w:val="00AC44B7"/>
    <w:rsid w:val="00AE4FF8"/>
    <w:rsid w:val="00B054E5"/>
    <w:rsid w:val="00B149E8"/>
    <w:rsid w:val="00B14EAA"/>
    <w:rsid w:val="00B241E1"/>
    <w:rsid w:val="00B360DD"/>
    <w:rsid w:val="00B53F74"/>
    <w:rsid w:val="00B8725F"/>
    <w:rsid w:val="00BB3759"/>
    <w:rsid w:val="00BC7A15"/>
    <w:rsid w:val="00BD5B10"/>
    <w:rsid w:val="00BD7FD9"/>
    <w:rsid w:val="00BE2D00"/>
    <w:rsid w:val="00C213BF"/>
    <w:rsid w:val="00C33740"/>
    <w:rsid w:val="00C859BD"/>
    <w:rsid w:val="00C87604"/>
    <w:rsid w:val="00CA1295"/>
    <w:rsid w:val="00CA5000"/>
    <w:rsid w:val="00CC3CE5"/>
    <w:rsid w:val="00CD15CC"/>
    <w:rsid w:val="00D01DB8"/>
    <w:rsid w:val="00D1188F"/>
    <w:rsid w:val="00D256DB"/>
    <w:rsid w:val="00D40EEA"/>
    <w:rsid w:val="00D52204"/>
    <w:rsid w:val="00E02B0E"/>
    <w:rsid w:val="00E07D73"/>
    <w:rsid w:val="00E21CCB"/>
    <w:rsid w:val="00E41593"/>
    <w:rsid w:val="00E660B2"/>
    <w:rsid w:val="00E77C0C"/>
    <w:rsid w:val="00E91A20"/>
    <w:rsid w:val="00EB4BA0"/>
    <w:rsid w:val="00ED0F86"/>
    <w:rsid w:val="00ED4872"/>
    <w:rsid w:val="00EE5199"/>
    <w:rsid w:val="00F10748"/>
    <w:rsid w:val="00F20B43"/>
    <w:rsid w:val="00F84A13"/>
    <w:rsid w:val="00F966EF"/>
    <w:rsid w:val="00F97AB4"/>
    <w:rsid w:val="00FC0717"/>
    <w:rsid w:val="00FF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A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E02B0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5D490E"/>
    <w:pPr>
      <w:ind w:left="720"/>
      <w:contextualSpacing/>
    </w:pPr>
  </w:style>
  <w:style w:type="table" w:styleId="GrilTabel">
    <w:name w:val="Table Grid"/>
    <w:basedOn w:val="TabelNormal"/>
    <w:uiPriority w:val="59"/>
    <w:rsid w:val="003115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B7FBE"/>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B7FBE"/>
    <w:rPr>
      <w:rFonts w:ascii="Tahoma" w:hAnsi="Tahoma" w:cs="Tahoma"/>
      <w:sz w:val="16"/>
      <w:szCs w:val="16"/>
    </w:rPr>
  </w:style>
  <w:style w:type="paragraph" w:styleId="Corptext">
    <w:name w:val="Body Text"/>
    <w:basedOn w:val="Normal"/>
    <w:link w:val="CorptextCaracter"/>
    <w:rsid w:val="00521803"/>
    <w:pPr>
      <w:spacing w:after="0" w:line="360" w:lineRule="auto"/>
      <w:jc w:val="both"/>
    </w:pPr>
    <w:rPr>
      <w:rFonts w:ascii="Times New Roman" w:eastAsia="Times New Roman" w:hAnsi="Times New Roman" w:cs="Times New Roman"/>
      <w:sz w:val="24"/>
      <w:szCs w:val="24"/>
      <w:lang w:val="en-US" w:eastAsia="ro-RO"/>
    </w:rPr>
  </w:style>
  <w:style w:type="character" w:customStyle="1" w:styleId="CorptextCaracter">
    <w:name w:val="Corp text Caracter"/>
    <w:basedOn w:val="Fontdeparagrafimplicit"/>
    <w:link w:val="Corptext"/>
    <w:rsid w:val="00521803"/>
    <w:rPr>
      <w:rFonts w:ascii="Times New Roman" w:eastAsia="Times New Roman" w:hAnsi="Times New Roman" w:cs="Times New Roman"/>
      <w:sz w:val="24"/>
      <w:szCs w:val="24"/>
      <w:lang w:val="en-US" w:eastAsia="ro-RO"/>
    </w:rPr>
  </w:style>
  <w:style w:type="paragraph" w:styleId="Indentcorptext">
    <w:name w:val="Body Text Indent"/>
    <w:basedOn w:val="Normal"/>
    <w:link w:val="IndentcorptextCaracter"/>
    <w:uiPriority w:val="99"/>
    <w:unhideWhenUsed/>
    <w:rsid w:val="00B241E1"/>
    <w:pPr>
      <w:spacing w:after="120"/>
      <w:ind w:left="283"/>
    </w:pPr>
  </w:style>
  <w:style w:type="character" w:customStyle="1" w:styleId="IndentcorptextCaracter">
    <w:name w:val="Indent corp text Caracter"/>
    <w:basedOn w:val="Fontdeparagrafimplicit"/>
    <w:link w:val="Indentcorptext"/>
    <w:uiPriority w:val="99"/>
    <w:rsid w:val="00B241E1"/>
  </w:style>
  <w:style w:type="character" w:styleId="Robust">
    <w:name w:val="Strong"/>
    <w:basedOn w:val="Fontdeparagrafimplicit"/>
    <w:uiPriority w:val="22"/>
    <w:qFormat/>
    <w:rsid w:val="000D07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694">
      <w:bodyDiv w:val="1"/>
      <w:marLeft w:val="0"/>
      <w:marRight w:val="0"/>
      <w:marTop w:val="0"/>
      <w:marBottom w:val="0"/>
      <w:divBdr>
        <w:top w:val="none" w:sz="0" w:space="0" w:color="auto"/>
        <w:left w:val="none" w:sz="0" w:space="0" w:color="auto"/>
        <w:bottom w:val="none" w:sz="0" w:space="0" w:color="auto"/>
        <w:right w:val="none" w:sz="0" w:space="0" w:color="auto"/>
      </w:divBdr>
    </w:div>
    <w:div w:id="51463132">
      <w:bodyDiv w:val="1"/>
      <w:marLeft w:val="0"/>
      <w:marRight w:val="0"/>
      <w:marTop w:val="0"/>
      <w:marBottom w:val="0"/>
      <w:divBdr>
        <w:top w:val="none" w:sz="0" w:space="0" w:color="auto"/>
        <w:left w:val="none" w:sz="0" w:space="0" w:color="auto"/>
        <w:bottom w:val="none" w:sz="0" w:space="0" w:color="auto"/>
        <w:right w:val="none" w:sz="0" w:space="0" w:color="auto"/>
      </w:divBdr>
      <w:divsChild>
        <w:div w:id="172188833">
          <w:marLeft w:val="418"/>
          <w:marRight w:val="0"/>
          <w:marTop w:val="0"/>
          <w:marBottom w:val="0"/>
          <w:divBdr>
            <w:top w:val="none" w:sz="0" w:space="0" w:color="auto"/>
            <w:left w:val="none" w:sz="0" w:space="0" w:color="auto"/>
            <w:bottom w:val="none" w:sz="0" w:space="0" w:color="auto"/>
            <w:right w:val="none" w:sz="0" w:space="0" w:color="auto"/>
          </w:divBdr>
        </w:div>
        <w:div w:id="264846460">
          <w:marLeft w:val="418"/>
          <w:marRight w:val="0"/>
          <w:marTop w:val="0"/>
          <w:marBottom w:val="0"/>
          <w:divBdr>
            <w:top w:val="none" w:sz="0" w:space="0" w:color="auto"/>
            <w:left w:val="none" w:sz="0" w:space="0" w:color="auto"/>
            <w:bottom w:val="none" w:sz="0" w:space="0" w:color="auto"/>
            <w:right w:val="none" w:sz="0" w:space="0" w:color="auto"/>
          </w:divBdr>
        </w:div>
      </w:divsChild>
    </w:div>
    <w:div w:id="142160919">
      <w:bodyDiv w:val="1"/>
      <w:marLeft w:val="0"/>
      <w:marRight w:val="0"/>
      <w:marTop w:val="0"/>
      <w:marBottom w:val="0"/>
      <w:divBdr>
        <w:top w:val="none" w:sz="0" w:space="0" w:color="auto"/>
        <w:left w:val="none" w:sz="0" w:space="0" w:color="auto"/>
        <w:bottom w:val="none" w:sz="0" w:space="0" w:color="auto"/>
        <w:right w:val="none" w:sz="0" w:space="0" w:color="auto"/>
      </w:divBdr>
    </w:div>
    <w:div w:id="343366350">
      <w:bodyDiv w:val="1"/>
      <w:marLeft w:val="0"/>
      <w:marRight w:val="0"/>
      <w:marTop w:val="0"/>
      <w:marBottom w:val="0"/>
      <w:divBdr>
        <w:top w:val="none" w:sz="0" w:space="0" w:color="auto"/>
        <w:left w:val="none" w:sz="0" w:space="0" w:color="auto"/>
        <w:bottom w:val="none" w:sz="0" w:space="0" w:color="auto"/>
        <w:right w:val="none" w:sz="0" w:space="0" w:color="auto"/>
      </w:divBdr>
    </w:div>
    <w:div w:id="383220941">
      <w:bodyDiv w:val="1"/>
      <w:marLeft w:val="0"/>
      <w:marRight w:val="0"/>
      <w:marTop w:val="0"/>
      <w:marBottom w:val="0"/>
      <w:divBdr>
        <w:top w:val="none" w:sz="0" w:space="0" w:color="auto"/>
        <w:left w:val="none" w:sz="0" w:space="0" w:color="auto"/>
        <w:bottom w:val="none" w:sz="0" w:space="0" w:color="auto"/>
        <w:right w:val="none" w:sz="0" w:space="0" w:color="auto"/>
      </w:divBdr>
      <w:divsChild>
        <w:div w:id="412775733">
          <w:marLeft w:val="274"/>
          <w:marRight w:val="0"/>
          <w:marTop w:val="0"/>
          <w:marBottom w:val="0"/>
          <w:divBdr>
            <w:top w:val="none" w:sz="0" w:space="0" w:color="auto"/>
            <w:left w:val="none" w:sz="0" w:space="0" w:color="auto"/>
            <w:bottom w:val="none" w:sz="0" w:space="0" w:color="auto"/>
            <w:right w:val="none" w:sz="0" w:space="0" w:color="auto"/>
          </w:divBdr>
        </w:div>
      </w:divsChild>
    </w:div>
    <w:div w:id="544833183">
      <w:bodyDiv w:val="1"/>
      <w:marLeft w:val="0"/>
      <w:marRight w:val="0"/>
      <w:marTop w:val="0"/>
      <w:marBottom w:val="0"/>
      <w:divBdr>
        <w:top w:val="none" w:sz="0" w:space="0" w:color="auto"/>
        <w:left w:val="none" w:sz="0" w:space="0" w:color="auto"/>
        <w:bottom w:val="none" w:sz="0" w:space="0" w:color="auto"/>
        <w:right w:val="none" w:sz="0" w:space="0" w:color="auto"/>
      </w:divBdr>
    </w:div>
    <w:div w:id="598564879">
      <w:bodyDiv w:val="1"/>
      <w:marLeft w:val="0"/>
      <w:marRight w:val="0"/>
      <w:marTop w:val="0"/>
      <w:marBottom w:val="0"/>
      <w:divBdr>
        <w:top w:val="none" w:sz="0" w:space="0" w:color="auto"/>
        <w:left w:val="none" w:sz="0" w:space="0" w:color="auto"/>
        <w:bottom w:val="none" w:sz="0" w:space="0" w:color="auto"/>
        <w:right w:val="none" w:sz="0" w:space="0" w:color="auto"/>
      </w:divBdr>
    </w:div>
    <w:div w:id="605818445">
      <w:bodyDiv w:val="1"/>
      <w:marLeft w:val="0"/>
      <w:marRight w:val="0"/>
      <w:marTop w:val="0"/>
      <w:marBottom w:val="0"/>
      <w:divBdr>
        <w:top w:val="none" w:sz="0" w:space="0" w:color="auto"/>
        <w:left w:val="none" w:sz="0" w:space="0" w:color="auto"/>
        <w:bottom w:val="none" w:sz="0" w:space="0" w:color="auto"/>
        <w:right w:val="none" w:sz="0" w:space="0" w:color="auto"/>
      </w:divBdr>
      <w:divsChild>
        <w:div w:id="306665623">
          <w:marLeft w:val="274"/>
          <w:marRight w:val="0"/>
          <w:marTop w:val="0"/>
          <w:marBottom w:val="0"/>
          <w:divBdr>
            <w:top w:val="none" w:sz="0" w:space="0" w:color="auto"/>
            <w:left w:val="none" w:sz="0" w:space="0" w:color="auto"/>
            <w:bottom w:val="none" w:sz="0" w:space="0" w:color="auto"/>
            <w:right w:val="none" w:sz="0" w:space="0" w:color="auto"/>
          </w:divBdr>
        </w:div>
        <w:div w:id="48917758">
          <w:marLeft w:val="274"/>
          <w:marRight w:val="0"/>
          <w:marTop w:val="0"/>
          <w:marBottom w:val="0"/>
          <w:divBdr>
            <w:top w:val="none" w:sz="0" w:space="0" w:color="auto"/>
            <w:left w:val="none" w:sz="0" w:space="0" w:color="auto"/>
            <w:bottom w:val="none" w:sz="0" w:space="0" w:color="auto"/>
            <w:right w:val="none" w:sz="0" w:space="0" w:color="auto"/>
          </w:divBdr>
        </w:div>
        <w:div w:id="46296814">
          <w:marLeft w:val="274"/>
          <w:marRight w:val="0"/>
          <w:marTop w:val="0"/>
          <w:marBottom w:val="0"/>
          <w:divBdr>
            <w:top w:val="none" w:sz="0" w:space="0" w:color="auto"/>
            <w:left w:val="none" w:sz="0" w:space="0" w:color="auto"/>
            <w:bottom w:val="none" w:sz="0" w:space="0" w:color="auto"/>
            <w:right w:val="none" w:sz="0" w:space="0" w:color="auto"/>
          </w:divBdr>
        </w:div>
        <w:div w:id="1113480398">
          <w:marLeft w:val="274"/>
          <w:marRight w:val="0"/>
          <w:marTop w:val="0"/>
          <w:marBottom w:val="0"/>
          <w:divBdr>
            <w:top w:val="none" w:sz="0" w:space="0" w:color="auto"/>
            <w:left w:val="none" w:sz="0" w:space="0" w:color="auto"/>
            <w:bottom w:val="none" w:sz="0" w:space="0" w:color="auto"/>
            <w:right w:val="none" w:sz="0" w:space="0" w:color="auto"/>
          </w:divBdr>
        </w:div>
        <w:div w:id="28074728">
          <w:marLeft w:val="274"/>
          <w:marRight w:val="0"/>
          <w:marTop w:val="0"/>
          <w:marBottom w:val="0"/>
          <w:divBdr>
            <w:top w:val="none" w:sz="0" w:space="0" w:color="auto"/>
            <w:left w:val="none" w:sz="0" w:space="0" w:color="auto"/>
            <w:bottom w:val="none" w:sz="0" w:space="0" w:color="auto"/>
            <w:right w:val="none" w:sz="0" w:space="0" w:color="auto"/>
          </w:divBdr>
        </w:div>
        <w:div w:id="149559403">
          <w:marLeft w:val="274"/>
          <w:marRight w:val="0"/>
          <w:marTop w:val="0"/>
          <w:marBottom w:val="0"/>
          <w:divBdr>
            <w:top w:val="none" w:sz="0" w:space="0" w:color="auto"/>
            <w:left w:val="none" w:sz="0" w:space="0" w:color="auto"/>
            <w:bottom w:val="none" w:sz="0" w:space="0" w:color="auto"/>
            <w:right w:val="none" w:sz="0" w:space="0" w:color="auto"/>
          </w:divBdr>
        </w:div>
        <w:div w:id="1399283194">
          <w:marLeft w:val="274"/>
          <w:marRight w:val="0"/>
          <w:marTop w:val="0"/>
          <w:marBottom w:val="0"/>
          <w:divBdr>
            <w:top w:val="none" w:sz="0" w:space="0" w:color="auto"/>
            <w:left w:val="none" w:sz="0" w:space="0" w:color="auto"/>
            <w:bottom w:val="none" w:sz="0" w:space="0" w:color="auto"/>
            <w:right w:val="none" w:sz="0" w:space="0" w:color="auto"/>
          </w:divBdr>
        </w:div>
        <w:div w:id="1850286870">
          <w:marLeft w:val="274"/>
          <w:marRight w:val="0"/>
          <w:marTop w:val="0"/>
          <w:marBottom w:val="0"/>
          <w:divBdr>
            <w:top w:val="none" w:sz="0" w:space="0" w:color="auto"/>
            <w:left w:val="none" w:sz="0" w:space="0" w:color="auto"/>
            <w:bottom w:val="none" w:sz="0" w:space="0" w:color="auto"/>
            <w:right w:val="none" w:sz="0" w:space="0" w:color="auto"/>
          </w:divBdr>
        </w:div>
      </w:divsChild>
    </w:div>
    <w:div w:id="624122466">
      <w:bodyDiv w:val="1"/>
      <w:marLeft w:val="0"/>
      <w:marRight w:val="0"/>
      <w:marTop w:val="0"/>
      <w:marBottom w:val="0"/>
      <w:divBdr>
        <w:top w:val="none" w:sz="0" w:space="0" w:color="auto"/>
        <w:left w:val="none" w:sz="0" w:space="0" w:color="auto"/>
        <w:bottom w:val="none" w:sz="0" w:space="0" w:color="auto"/>
        <w:right w:val="none" w:sz="0" w:space="0" w:color="auto"/>
      </w:divBdr>
      <w:divsChild>
        <w:div w:id="1445921508">
          <w:marLeft w:val="720"/>
          <w:marRight w:val="0"/>
          <w:marTop w:val="0"/>
          <w:marBottom w:val="0"/>
          <w:divBdr>
            <w:top w:val="none" w:sz="0" w:space="0" w:color="auto"/>
            <w:left w:val="none" w:sz="0" w:space="0" w:color="auto"/>
            <w:bottom w:val="none" w:sz="0" w:space="0" w:color="auto"/>
            <w:right w:val="none" w:sz="0" w:space="0" w:color="auto"/>
          </w:divBdr>
        </w:div>
        <w:div w:id="1652828149">
          <w:marLeft w:val="2160"/>
          <w:marRight w:val="0"/>
          <w:marTop w:val="0"/>
          <w:marBottom w:val="0"/>
          <w:divBdr>
            <w:top w:val="none" w:sz="0" w:space="0" w:color="auto"/>
            <w:left w:val="none" w:sz="0" w:space="0" w:color="auto"/>
            <w:bottom w:val="none" w:sz="0" w:space="0" w:color="auto"/>
            <w:right w:val="none" w:sz="0" w:space="0" w:color="auto"/>
          </w:divBdr>
        </w:div>
        <w:div w:id="103228921">
          <w:marLeft w:val="3600"/>
          <w:marRight w:val="0"/>
          <w:marTop w:val="0"/>
          <w:marBottom w:val="0"/>
          <w:divBdr>
            <w:top w:val="none" w:sz="0" w:space="0" w:color="auto"/>
            <w:left w:val="none" w:sz="0" w:space="0" w:color="auto"/>
            <w:bottom w:val="none" w:sz="0" w:space="0" w:color="auto"/>
            <w:right w:val="none" w:sz="0" w:space="0" w:color="auto"/>
          </w:divBdr>
        </w:div>
        <w:div w:id="1668365107">
          <w:marLeft w:val="3600"/>
          <w:marRight w:val="0"/>
          <w:marTop w:val="0"/>
          <w:marBottom w:val="0"/>
          <w:divBdr>
            <w:top w:val="none" w:sz="0" w:space="0" w:color="auto"/>
            <w:left w:val="none" w:sz="0" w:space="0" w:color="auto"/>
            <w:bottom w:val="none" w:sz="0" w:space="0" w:color="auto"/>
            <w:right w:val="none" w:sz="0" w:space="0" w:color="auto"/>
          </w:divBdr>
        </w:div>
        <w:div w:id="609166905">
          <w:marLeft w:val="3600"/>
          <w:marRight w:val="0"/>
          <w:marTop w:val="0"/>
          <w:marBottom w:val="0"/>
          <w:divBdr>
            <w:top w:val="none" w:sz="0" w:space="0" w:color="auto"/>
            <w:left w:val="none" w:sz="0" w:space="0" w:color="auto"/>
            <w:bottom w:val="none" w:sz="0" w:space="0" w:color="auto"/>
            <w:right w:val="none" w:sz="0" w:space="0" w:color="auto"/>
          </w:divBdr>
        </w:div>
        <w:div w:id="1889611970">
          <w:marLeft w:val="3600"/>
          <w:marRight w:val="0"/>
          <w:marTop w:val="0"/>
          <w:marBottom w:val="0"/>
          <w:divBdr>
            <w:top w:val="none" w:sz="0" w:space="0" w:color="auto"/>
            <w:left w:val="none" w:sz="0" w:space="0" w:color="auto"/>
            <w:bottom w:val="none" w:sz="0" w:space="0" w:color="auto"/>
            <w:right w:val="none" w:sz="0" w:space="0" w:color="auto"/>
          </w:divBdr>
        </w:div>
        <w:div w:id="428359116">
          <w:marLeft w:val="3600"/>
          <w:marRight w:val="0"/>
          <w:marTop w:val="0"/>
          <w:marBottom w:val="0"/>
          <w:divBdr>
            <w:top w:val="none" w:sz="0" w:space="0" w:color="auto"/>
            <w:left w:val="none" w:sz="0" w:space="0" w:color="auto"/>
            <w:bottom w:val="none" w:sz="0" w:space="0" w:color="auto"/>
            <w:right w:val="none" w:sz="0" w:space="0" w:color="auto"/>
          </w:divBdr>
        </w:div>
        <w:div w:id="1323971476">
          <w:marLeft w:val="2160"/>
          <w:marRight w:val="0"/>
          <w:marTop w:val="0"/>
          <w:marBottom w:val="0"/>
          <w:divBdr>
            <w:top w:val="none" w:sz="0" w:space="0" w:color="auto"/>
            <w:left w:val="none" w:sz="0" w:space="0" w:color="auto"/>
            <w:bottom w:val="none" w:sz="0" w:space="0" w:color="auto"/>
            <w:right w:val="none" w:sz="0" w:space="0" w:color="auto"/>
          </w:divBdr>
        </w:div>
        <w:div w:id="1568301887">
          <w:marLeft w:val="2160"/>
          <w:marRight w:val="0"/>
          <w:marTop w:val="0"/>
          <w:marBottom w:val="0"/>
          <w:divBdr>
            <w:top w:val="none" w:sz="0" w:space="0" w:color="auto"/>
            <w:left w:val="none" w:sz="0" w:space="0" w:color="auto"/>
            <w:bottom w:val="none" w:sz="0" w:space="0" w:color="auto"/>
            <w:right w:val="none" w:sz="0" w:space="0" w:color="auto"/>
          </w:divBdr>
        </w:div>
        <w:div w:id="823548687">
          <w:marLeft w:val="720"/>
          <w:marRight w:val="0"/>
          <w:marTop w:val="0"/>
          <w:marBottom w:val="0"/>
          <w:divBdr>
            <w:top w:val="none" w:sz="0" w:space="0" w:color="auto"/>
            <w:left w:val="none" w:sz="0" w:space="0" w:color="auto"/>
            <w:bottom w:val="none" w:sz="0" w:space="0" w:color="auto"/>
            <w:right w:val="none" w:sz="0" w:space="0" w:color="auto"/>
          </w:divBdr>
        </w:div>
        <w:div w:id="1675259193">
          <w:marLeft w:val="2160"/>
          <w:marRight w:val="0"/>
          <w:marTop w:val="0"/>
          <w:marBottom w:val="0"/>
          <w:divBdr>
            <w:top w:val="none" w:sz="0" w:space="0" w:color="auto"/>
            <w:left w:val="none" w:sz="0" w:space="0" w:color="auto"/>
            <w:bottom w:val="none" w:sz="0" w:space="0" w:color="auto"/>
            <w:right w:val="none" w:sz="0" w:space="0" w:color="auto"/>
          </w:divBdr>
        </w:div>
        <w:div w:id="1048727318">
          <w:marLeft w:val="2160"/>
          <w:marRight w:val="0"/>
          <w:marTop w:val="0"/>
          <w:marBottom w:val="0"/>
          <w:divBdr>
            <w:top w:val="none" w:sz="0" w:space="0" w:color="auto"/>
            <w:left w:val="none" w:sz="0" w:space="0" w:color="auto"/>
            <w:bottom w:val="none" w:sz="0" w:space="0" w:color="auto"/>
            <w:right w:val="none" w:sz="0" w:space="0" w:color="auto"/>
          </w:divBdr>
        </w:div>
      </w:divsChild>
    </w:div>
    <w:div w:id="684790178">
      <w:bodyDiv w:val="1"/>
      <w:marLeft w:val="0"/>
      <w:marRight w:val="0"/>
      <w:marTop w:val="0"/>
      <w:marBottom w:val="0"/>
      <w:divBdr>
        <w:top w:val="none" w:sz="0" w:space="0" w:color="auto"/>
        <w:left w:val="none" w:sz="0" w:space="0" w:color="auto"/>
        <w:bottom w:val="none" w:sz="0" w:space="0" w:color="auto"/>
        <w:right w:val="none" w:sz="0" w:space="0" w:color="auto"/>
      </w:divBdr>
      <w:divsChild>
        <w:div w:id="1977178860">
          <w:marLeft w:val="187"/>
          <w:marRight w:val="0"/>
          <w:marTop w:val="0"/>
          <w:marBottom w:val="0"/>
          <w:divBdr>
            <w:top w:val="none" w:sz="0" w:space="0" w:color="auto"/>
            <w:left w:val="none" w:sz="0" w:space="0" w:color="auto"/>
            <w:bottom w:val="none" w:sz="0" w:space="0" w:color="auto"/>
            <w:right w:val="none" w:sz="0" w:space="0" w:color="auto"/>
          </w:divBdr>
        </w:div>
        <w:div w:id="813988354">
          <w:marLeft w:val="187"/>
          <w:marRight w:val="0"/>
          <w:marTop w:val="0"/>
          <w:marBottom w:val="0"/>
          <w:divBdr>
            <w:top w:val="none" w:sz="0" w:space="0" w:color="auto"/>
            <w:left w:val="none" w:sz="0" w:space="0" w:color="auto"/>
            <w:bottom w:val="none" w:sz="0" w:space="0" w:color="auto"/>
            <w:right w:val="none" w:sz="0" w:space="0" w:color="auto"/>
          </w:divBdr>
        </w:div>
        <w:div w:id="1378311719">
          <w:marLeft w:val="187"/>
          <w:marRight w:val="0"/>
          <w:marTop w:val="0"/>
          <w:marBottom w:val="0"/>
          <w:divBdr>
            <w:top w:val="none" w:sz="0" w:space="0" w:color="auto"/>
            <w:left w:val="none" w:sz="0" w:space="0" w:color="auto"/>
            <w:bottom w:val="none" w:sz="0" w:space="0" w:color="auto"/>
            <w:right w:val="none" w:sz="0" w:space="0" w:color="auto"/>
          </w:divBdr>
        </w:div>
        <w:div w:id="741098222">
          <w:marLeft w:val="187"/>
          <w:marRight w:val="0"/>
          <w:marTop w:val="0"/>
          <w:marBottom w:val="0"/>
          <w:divBdr>
            <w:top w:val="none" w:sz="0" w:space="0" w:color="auto"/>
            <w:left w:val="none" w:sz="0" w:space="0" w:color="auto"/>
            <w:bottom w:val="none" w:sz="0" w:space="0" w:color="auto"/>
            <w:right w:val="none" w:sz="0" w:space="0" w:color="auto"/>
          </w:divBdr>
        </w:div>
        <w:div w:id="1025979195">
          <w:marLeft w:val="187"/>
          <w:marRight w:val="0"/>
          <w:marTop w:val="0"/>
          <w:marBottom w:val="0"/>
          <w:divBdr>
            <w:top w:val="none" w:sz="0" w:space="0" w:color="auto"/>
            <w:left w:val="none" w:sz="0" w:space="0" w:color="auto"/>
            <w:bottom w:val="none" w:sz="0" w:space="0" w:color="auto"/>
            <w:right w:val="none" w:sz="0" w:space="0" w:color="auto"/>
          </w:divBdr>
        </w:div>
        <w:div w:id="171845468">
          <w:marLeft w:val="187"/>
          <w:marRight w:val="0"/>
          <w:marTop w:val="0"/>
          <w:marBottom w:val="0"/>
          <w:divBdr>
            <w:top w:val="none" w:sz="0" w:space="0" w:color="auto"/>
            <w:left w:val="none" w:sz="0" w:space="0" w:color="auto"/>
            <w:bottom w:val="none" w:sz="0" w:space="0" w:color="auto"/>
            <w:right w:val="none" w:sz="0" w:space="0" w:color="auto"/>
          </w:divBdr>
        </w:div>
        <w:div w:id="539393770">
          <w:marLeft w:val="187"/>
          <w:marRight w:val="0"/>
          <w:marTop w:val="0"/>
          <w:marBottom w:val="0"/>
          <w:divBdr>
            <w:top w:val="none" w:sz="0" w:space="0" w:color="auto"/>
            <w:left w:val="none" w:sz="0" w:space="0" w:color="auto"/>
            <w:bottom w:val="none" w:sz="0" w:space="0" w:color="auto"/>
            <w:right w:val="none" w:sz="0" w:space="0" w:color="auto"/>
          </w:divBdr>
        </w:div>
        <w:div w:id="2098361246">
          <w:marLeft w:val="187"/>
          <w:marRight w:val="0"/>
          <w:marTop w:val="0"/>
          <w:marBottom w:val="0"/>
          <w:divBdr>
            <w:top w:val="none" w:sz="0" w:space="0" w:color="auto"/>
            <w:left w:val="none" w:sz="0" w:space="0" w:color="auto"/>
            <w:bottom w:val="none" w:sz="0" w:space="0" w:color="auto"/>
            <w:right w:val="none" w:sz="0" w:space="0" w:color="auto"/>
          </w:divBdr>
        </w:div>
      </w:divsChild>
    </w:div>
    <w:div w:id="699551192">
      <w:bodyDiv w:val="1"/>
      <w:marLeft w:val="0"/>
      <w:marRight w:val="0"/>
      <w:marTop w:val="0"/>
      <w:marBottom w:val="0"/>
      <w:divBdr>
        <w:top w:val="none" w:sz="0" w:space="0" w:color="auto"/>
        <w:left w:val="none" w:sz="0" w:space="0" w:color="auto"/>
        <w:bottom w:val="none" w:sz="0" w:space="0" w:color="auto"/>
        <w:right w:val="none" w:sz="0" w:space="0" w:color="auto"/>
      </w:divBdr>
    </w:div>
    <w:div w:id="782191893">
      <w:bodyDiv w:val="1"/>
      <w:marLeft w:val="0"/>
      <w:marRight w:val="0"/>
      <w:marTop w:val="0"/>
      <w:marBottom w:val="0"/>
      <w:divBdr>
        <w:top w:val="none" w:sz="0" w:space="0" w:color="auto"/>
        <w:left w:val="none" w:sz="0" w:space="0" w:color="auto"/>
        <w:bottom w:val="none" w:sz="0" w:space="0" w:color="auto"/>
        <w:right w:val="none" w:sz="0" w:space="0" w:color="auto"/>
      </w:divBdr>
      <w:divsChild>
        <w:div w:id="1614022648">
          <w:marLeft w:val="274"/>
          <w:marRight w:val="0"/>
          <w:marTop w:val="0"/>
          <w:marBottom w:val="0"/>
          <w:divBdr>
            <w:top w:val="none" w:sz="0" w:space="0" w:color="auto"/>
            <w:left w:val="none" w:sz="0" w:space="0" w:color="auto"/>
            <w:bottom w:val="none" w:sz="0" w:space="0" w:color="auto"/>
            <w:right w:val="none" w:sz="0" w:space="0" w:color="auto"/>
          </w:divBdr>
        </w:div>
        <w:div w:id="789013745">
          <w:marLeft w:val="274"/>
          <w:marRight w:val="0"/>
          <w:marTop w:val="0"/>
          <w:marBottom w:val="0"/>
          <w:divBdr>
            <w:top w:val="none" w:sz="0" w:space="0" w:color="auto"/>
            <w:left w:val="none" w:sz="0" w:space="0" w:color="auto"/>
            <w:bottom w:val="none" w:sz="0" w:space="0" w:color="auto"/>
            <w:right w:val="none" w:sz="0" w:space="0" w:color="auto"/>
          </w:divBdr>
        </w:div>
        <w:div w:id="96144174">
          <w:marLeft w:val="274"/>
          <w:marRight w:val="0"/>
          <w:marTop w:val="0"/>
          <w:marBottom w:val="0"/>
          <w:divBdr>
            <w:top w:val="none" w:sz="0" w:space="0" w:color="auto"/>
            <w:left w:val="none" w:sz="0" w:space="0" w:color="auto"/>
            <w:bottom w:val="none" w:sz="0" w:space="0" w:color="auto"/>
            <w:right w:val="none" w:sz="0" w:space="0" w:color="auto"/>
          </w:divBdr>
        </w:div>
        <w:div w:id="1727753495">
          <w:marLeft w:val="274"/>
          <w:marRight w:val="0"/>
          <w:marTop w:val="0"/>
          <w:marBottom w:val="0"/>
          <w:divBdr>
            <w:top w:val="none" w:sz="0" w:space="0" w:color="auto"/>
            <w:left w:val="none" w:sz="0" w:space="0" w:color="auto"/>
            <w:bottom w:val="none" w:sz="0" w:space="0" w:color="auto"/>
            <w:right w:val="none" w:sz="0" w:space="0" w:color="auto"/>
          </w:divBdr>
        </w:div>
        <w:div w:id="858931952">
          <w:marLeft w:val="274"/>
          <w:marRight w:val="0"/>
          <w:marTop w:val="0"/>
          <w:marBottom w:val="0"/>
          <w:divBdr>
            <w:top w:val="none" w:sz="0" w:space="0" w:color="auto"/>
            <w:left w:val="none" w:sz="0" w:space="0" w:color="auto"/>
            <w:bottom w:val="none" w:sz="0" w:space="0" w:color="auto"/>
            <w:right w:val="none" w:sz="0" w:space="0" w:color="auto"/>
          </w:divBdr>
        </w:div>
        <w:div w:id="370153651">
          <w:marLeft w:val="274"/>
          <w:marRight w:val="0"/>
          <w:marTop w:val="0"/>
          <w:marBottom w:val="0"/>
          <w:divBdr>
            <w:top w:val="none" w:sz="0" w:space="0" w:color="auto"/>
            <w:left w:val="none" w:sz="0" w:space="0" w:color="auto"/>
            <w:bottom w:val="none" w:sz="0" w:space="0" w:color="auto"/>
            <w:right w:val="none" w:sz="0" w:space="0" w:color="auto"/>
          </w:divBdr>
        </w:div>
        <w:div w:id="53085901">
          <w:marLeft w:val="274"/>
          <w:marRight w:val="0"/>
          <w:marTop w:val="0"/>
          <w:marBottom w:val="0"/>
          <w:divBdr>
            <w:top w:val="none" w:sz="0" w:space="0" w:color="auto"/>
            <w:left w:val="none" w:sz="0" w:space="0" w:color="auto"/>
            <w:bottom w:val="none" w:sz="0" w:space="0" w:color="auto"/>
            <w:right w:val="none" w:sz="0" w:space="0" w:color="auto"/>
          </w:divBdr>
        </w:div>
        <w:div w:id="1567297823">
          <w:marLeft w:val="274"/>
          <w:marRight w:val="0"/>
          <w:marTop w:val="0"/>
          <w:marBottom w:val="0"/>
          <w:divBdr>
            <w:top w:val="none" w:sz="0" w:space="0" w:color="auto"/>
            <w:left w:val="none" w:sz="0" w:space="0" w:color="auto"/>
            <w:bottom w:val="none" w:sz="0" w:space="0" w:color="auto"/>
            <w:right w:val="none" w:sz="0" w:space="0" w:color="auto"/>
          </w:divBdr>
        </w:div>
        <w:div w:id="1479155159">
          <w:marLeft w:val="274"/>
          <w:marRight w:val="0"/>
          <w:marTop w:val="0"/>
          <w:marBottom w:val="0"/>
          <w:divBdr>
            <w:top w:val="none" w:sz="0" w:space="0" w:color="auto"/>
            <w:left w:val="none" w:sz="0" w:space="0" w:color="auto"/>
            <w:bottom w:val="none" w:sz="0" w:space="0" w:color="auto"/>
            <w:right w:val="none" w:sz="0" w:space="0" w:color="auto"/>
          </w:divBdr>
        </w:div>
        <w:div w:id="1332563394">
          <w:marLeft w:val="274"/>
          <w:marRight w:val="0"/>
          <w:marTop w:val="0"/>
          <w:marBottom w:val="0"/>
          <w:divBdr>
            <w:top w:val="none" w:sz="0" w:space="0" w:color="auto"/>
            <w:left w:val="none" w:sz="0" w:space="0" w:color="auto"/>
            <w:bottom w:val="none" w:sz="0" w:space="0" w:color="auto"/>
            <w:right w:val="none" w:sz="0" w:space="0" w:color="auto"/>
          </w:divBdr>
        </w:div>
        <w:div w:id="557594439">
          <w:marLeft w:val="274"/>
          <w:marRight w:val="0"/>
          <w:marTop w:val="0"/>
          <w:marBottom w:val="0"/>
          <w:divBdr>
            <w:top w:val="none" w:sz="0" w:space="0" w:color="auto"/>
            <w:left w:val="none" w:sz="0" w:space="0" w:color="auto"/>
            <w:bottom w:val="none" w:sz="0" w:space="0" w:color="auto"/>
            <w:right w:val="none" w:sz="0" w:space="0" w:color="auto"/>
          </w:divBdr>
        </w:div>
      </w:divsChild>
    </w:div>
    <w:div w:id="871455926">
      <w:bodyDiv w:val="1"/>
      <w:marLeft w:val="0"/>
      <w:marRight w:val="0"/>
      <w:marTop w:val="0"/>
      <w:marBottom w:val="0"/>
      <w:divBdr>
        <w:top w:val="none" w:sz="0" w:space="0" w:color="auto"/>
        <w:left w:val="none" w:sz="0" w:space="0" w:color="auto"/>
        <w:bottom w:val="none" w:sz="0" w:space="0" w:color="auto"/>
        <w:right w:val="none" w:sz="0" w:space="0" w:color="auto"/>
      </w:divBdr>
    </w:div>
    <w:div w:id="885096080">
      <w:bodyDiv w:val="1"/>
      <w:marLeft w:val="0"/>
      <w:marRight w:val="0"/>
      <w:marTop w:val="0"/>
      <w:marBottom w:val="0"/>
      <w:divBdr>
        <w:top w:val="none" w:sz="0" w:space="0" w:color="auto"/>
        <w:left w:val="none" w:sz="0" w:space="0" w:color="auto"/>
        <w:bottom w:val="none" w:sz="0" w:space="0" w:color="auto"/>
        <w:right w:val="none" w:sz="0" w:space="0" w:color="auto"/>
      </w:divBdr>
    </w:div>
    <w:div w:id="889533375">
      <w:bodyDiv w:val="1"/>
      <w:marLeft w:val="0"/>
      <w:marRight w:val="0"/>
      <w:marTop w:val="0"/>
      <w:marBottom w:val="0"/>
      <w:divBdr>
        <w:top w:val="none" w:sz="0" w:space="0" w:color="auto"/>
        <w:left w:val="none" w:sz="0" w:space="0" w:color="auto"/>
        <w:bottom w:val="none" w:sz="0" w:space="0" w:color="auto"/>
        <w:right w:val="none" w:sz="0" w:space="0" w:color="auto"/>
      </w:divBdr>
      <w:divsChild>
        <w:div w:id="910193406">
          <w:marLeft w:val="274"/>
          <w:marRight w:val="0"/>
          <w:marTop w:val="0"/>
          <w:marBottom w:val="0"/>
          <w:divBdr>
            <w:top w:val="none" w:sz="0" w:space="0" w:color="auto"/>
            <w:left w:val="none" w:sz="0" w:space="0" w:color="auto"/>
            <w:bottom w:val="none" w:sz="0" w:space="0" w:color="auto"/>
            <w:right w:val="none" w:sz="0" w:space="0" w:color="auto"/>
          </w:divBdr>
        </w:div>
      </w:divsChild>
    </w:div>
    <w:div w:id="998850070">
      <w:bodyDiv w:val="1"/>
      <w:marLeft w:val="0"/>
      <w:marRight w:val="0"/>
      <w:marTop w:val="0"/>
      <w:marBottom w:val="0"/>
      <w:divBdr>
        <w:top w:val="none" w:sz="0" w:space="0" w:color="auto"/>
        <w:left w:val="none" w:sz="0" w:space="0" w:color="auto"/>
        <w:bottom w:val="none" w:sz="0" w:space="0" w:color="auto"/>
        <w:right w:val="none" w:sz="0" w:space="0" w:color="auto"/>
      </w:divBdr>
      <w:divsChild>
        <w:div w:id="16930089">
          <w:marLeft w:val="274"/>
          <w:marRight w:val="0"/>
          <w:marTop w:val="0"/>
          <w:marBottom w:val="0"/>
          <w:divBdr>
            <w:top w:val="none" w:sz="0" w:space="0" w:color="auto"/>
            <w:left w:val="none" w:sz="0" w:space="0" w:color="auto"/>
            <w:bottom w:val="none" w:sz="0" w:space="0" w:color="auto"/>
            <w:right w:val="none" w:sz="0" w:space="0" w:color="auto"/>
          </w:divBdr>
        </w:div>
        <w:div w:id="555891493">
          <w:marLeft w:val="274"/>
          <w:marRight w:val="0"/>
          <w:marTop w:val="0"/>
          <w:marBottom w:val="0"/>
          <w:divBdr>
            <w:top w:val="none" w:sz="0" w:space="0" w:color="auto"/>
            <w:left w:val="none" w:sz="0" w:space="0" w:color="auto"/>
            <w:bottom w:val="none" w:sz="0" w:space="0" w:color="auto"/>
            <w:right w:val="none" w:sz="0" w:space="0" w:color="auto"/>
          </w:divBdr>
        </w:div>
        <w:div w:id="651175603">
          <w:marLeft w:val="274"/>
          <w:marRight w:val="0"/>
          <w:marTop w:val="0"/>
          <w:marBottom w:val="0"/>
          <w:divBdr>
            <w:top w:val="none" w:sz="0" w:space="0" w:color="auto"/>
            <w:left w:val="none" w:sz="0" w:space="0" w:color="auto"/>
            <w:bottom w:val="none" w:sz="0" w:space="0" w:color="auto"/>
            <w:right w:val="none" w:sz="0" w:space="0" w:color="auto"/>
          </w:divBdr>
        </w:div>
      </w:divsChild>
    </w:div>
    <w:div w:id="1003968506">
      <w:bodyDiv w:val="1"/>
      <w:marLeft w:val="0"/>
      <w:marRight w:val="0"/>
      <w:marTop w:val="0"/>
      <w:marBottom w:val="0"/>
      <w:divBdr>
        <w:top w:val="none" w:sz="0" w:space="0" w:color="auto"/>
        <w:left w:val="none" w:sz="0" w:space="0" w:color="auto"/>
        <w:bottom w:val="none" w:sz="0" w:space="0" w:color="auto"/>
        <w:right w:val="none" w:sz="0" w:space="0" w:color="auto"/>
      </w:divBdr>
      <w:divsChild>
        <w:div w:id="449515549">
          <w:marLeft w:val="720"/>
          <w:marRight w:val="0"/>
          <w:marTop w:val="0"/>
          <w:marBottom w:val="0"/>
          <w:divBdr>
            <w:top w:val="none" w:sz="0" w:space="0" w:color="auto"/>
            <w:left w:val="none" w:sz="0" w:space="0" w:color="auto"/>
            <w:bottom w:val="none" w:sz="0" w:space="0" w:color="auto"/>
            <w:right w:val="none" w:sz="0" w:space="0" w:color="auto"/>
          </w:divBdr>
        </w:div>
        <w:div w:id="84500634">
          <w:marLeft w:val="2880"/>
          <w:marRight w:val="0"/>
          <w:marTop w:val="0"/>
          <w:marBottom w:val="0"/>
          <w:divBdr>
            <w:top w:val="none" w:sz="0" w:space="0" w:color="auto"/>
            <w:left w:val="none" w:sz="0" w:space="0" w:color="auto"/>
            <w:bottom w:val="none" w:sz="0" w:space="0" w:color="auto"/>
            <w:right w:val="none" w:sz="0" w:space="0" w:color="auto"/>
          </w:divBdr>
        </w:div>
        <w:div w:id="509831181">
          <w:marLeft w:val="3600"/>
          <w:marRight w:val="0"/>
          <w:marTop w:val="0"/>
          <w:marBottom w:val="0"/>
          <w:divBdr>
            <w:top w:val="none" w:sz="0" w:space="0" w:color="auto"/>
            <w:left w:val="none" w:sz="0" w:space="0" w:color="auto"/>
            <w:bottom w:val="none" w:sz="0" w:space="0" w:color="auto"/>
            <w:right w:val="none" w:sz="0" w:space="0" w:color="auto"/>
          </w:divBdr>
        </w:div>
        <w:div w:id="1712417902">
          <w:marLeft w:val="3600"/>
          <w:marRight w:val="0"/>
          <w:marTop w:val="0"/>
          <w:marBottom w:val="0"/>
          <w:divBdr>
            <w:top w:val="none" w:sz="0" w:space="0" w:color="auto"/>
            <w:left w:val="none" w:sz="0" w:space="0" w:color="auto"/>
            <w:bottom w:val="none" w:sz="0" w:space="0" w:color="auto"/>
            <w:right w:val="none" w:sz="0" w:space="0" w:color="auto"/>
          </w:divBdr>
        </w:div>
        <w:div w:id="1877110671">
          <w:marLeft w:val="2880"/>
          <w:marRight w:val="0"/>
          <w:marTop w:val="0"/>
          <w:marBottom w:val="0"/>
          <w:divBdr>
            <w:top w:val="none" w:sz="0" w:space="0" w:color="auto"/>
            <w:left w:val="none" w:sz="0" w:space="0" w:color="auto"/>
            <w:bottom w:val="none" w:sz="0" w:space="0" w:color="auto"/>
            <w:right w:val="none" w:sz="0" w:space="0" w:color="auto"/>
          </w:divBdr>
        </w:div>
        <w:div w:id="1986734182">
          <w:marLeft w:val="2880"/>
          <w:marRight w:val="0"/>
          <w:marTop w:val="0"/>
          <w:marBottom w:val="0"/>
          <w:divBdr>
            <w:top w:val="none" w:sz="0" w:space="0" w:color="auto"/>
            <w:left w:val="none" w:sz="0" w:space="0" w:color="auto"/>
            <w:bottom w:val="none" w:sz="0" w:space="0" w:color="auto"/>
            <w:right w:val="none" w:sz="0" w:space="0" w:color="auto"/>
          </w:divBdr>
        </w:div>
        <w:div w:id="164639550">
          <w:marLeft w:val="2880"/>
          <w:marRight w:val="0"/>
          <w:marTop w:val="0"/>
          <w:marBottom w:val="0"/>
          <w:divBdr>
            <w:top w:val="none" w:sz="0" w:space="0" w:color="auto"/>
            <w:left w:val="none" w:sz="0" w:space="0" w:color="auto"/>
            <w:bottom w:val="none" w:sz="0" w:space="0" w:color="auto"/>
            <w:right w:val="none" w:sz="0" w:space="0" w:color="auto"/>
          </w:divBdr>
        </w:div>
        <w:div w:id="1355572516">
          <w:marLeft w:val="720"/>
          <w:marRight w:val="0"/>
          <w:marTop w:val="0"/>
          <w:marBottom w:val="0"/>
          <w:divBdr>
            <w:top w:val="none" w:sz="0" w:space="0" w:color="auto"/>
            <w:left w:val="none" w:sz="0" w:space="0" w:color="auto"/>
            <w:bottom w:val="none" w:sz="0" w:space="0" w:color="auto"/>
            <w:right w:val="none" w:sz="0" w:space="0" w:color="auto"/>
          </w:divBdr>
        </w:div>
      </w:divsChild>
    </w:div>
    <w:div w:id="1033652140">
      <w:bodyDiv w:val="1"/>
      <w:marLeft w:val="0"/>
      <w:marRight w:val="0"/>
      <w:marTop w:val="0"/>
      <w:marBottom w:val="0"/>
      <w:divBdr>
        <w:top w:val="none" w:sz="0" w:space="0" w:color="auto"/>
        <w:left w:val="none" w:sz="0" w:space="0" w:color="auto"/>
        <w:bottom w:val="none" w:sz="0" w:space="0" w:color="auto"/>
        <w:right w:val="none" w:sz="0" w:space="0" w:color="auto"/>
      </w:divBdr>
    </w:div>
    <w:div w:id="1040596399">
      <w:bodyDiv w:val="1"/>
      <w:marLeft w:val="0"/>
      <w:marRight w:val="0"/>
      <w:marTop w:val="0"/>
      <w:marBottom w:val="0"/>
      <w:divBdr>
        <w:top w:val="none" w:sz="0" w:space="0" w:color="auto"/>
        <w:left w:val="none" w:sz="0" w:space="0" w:color="auto"/>
        <w:bottom w:val="none" w:sz="0" w:space="0" w:color="auto"/>
        <w:right w:val="none" w:sz="0" w:space="0" w:color="auto"/>
      </w:divBdr>
    </w:div>
    <w:div w:id="1133719682">
      <w:bodyDiv w:val="1"/>
      <w:marLeft w:val="0"/>
      <w:marRight w:val="0"/>
      <w:marTop w:val="0"/>
      <w:marBottom w:val="0"/>
      <w:divBdr>
        <w:top w:val="none" w:sz="0" w:space="0" w:color="auto"/>
        <w:left w:val="none" w:sz="0" w:space="0" w:color="auto"/>
        <w:bottom w:val="none" w:sz="0" w:space="0" w:color="auto"/>
        <w:right w:val="none" w:sz="0" w:space="0" w:color="auto"/>
      </w:divBdr>
    </w:div>
    <w:div w:id="1255362829">
      <w:bodyDiv w:val="1"/>
      <w:marLeft w:val="0"/>
      <w:marRight w:val="0"/>
      <w:marTop w:val="0"/>
      <w:marBottom w:val="0"/>
      <w:divBdr>
        <w:top w:val="none" w:sz="0" w:space="0" w:color="auto"/>
        <w:left w:val="none" w:sz="0" w:space="0" w:color="auto"/>
        <w:bottom w:val="none" w:sz="0" w:space="0" w:color="auto"/>
        <w:right w:val="none" w:sz="0" w:space="0" w:color="auto"/>
      </w:divBdr>
      <w:divsChild>
        <w:div w:id="1684091953">
          <w:marLeft w:val="274"/>
          <w:marRight w:val="0"/>
          <w:marTop w:val="0"/>
          <w:marBottom w:val="0"/>
          <w:divBdr>
            <w:top w:val="none" w:sz="0" w:space="0" w:color="auto"/>
            <w:left w:val="none" w:sz="0" w:space="0" w:color="auto"/>
            <w:bottom w:val="none" w:sz="0" w:space="0" w:color="auto"/>
            <w:right w:val="none" w:sz="0" w:space="0" w:color="auto"/>
          </w:divBdr>
        </w:div>
      </w:divsChild>
    </w:div>
    <w:div w:id="1277717488">
      <w:bodyDiv w:val="1"/>
      <w:marLeft w:val="0"/>
      <w:marRight w:val="0"/>
      <w:marTop w:val="0"/>
      <w:marBottom w:val="0"/>
      <w:divBdr>
        <w:top w:val="none" w:sz="0" w:space="0" w:color="auto"/>
        <w:left w:val="none" w:sz="0" w:space="0" w:color="auto"/>
        <w:bottom w:val="none" w:sz="0" w:space="0" w:color="auto"/>
        <w:right w:val="none" w:sz="0" w:space="0" w:color="auto"/>
      </w:divBdr>
    </w:div>
    <w:div w:id="1290552285">
      <w:bodyDiv w:val="1"/>
      <w:marLeft w:val="0"/>
      <w:marRight w:val="0"/>
      <w:marTop w:val="0"/>
      <w:marBottom w:val="0"/>
      <w:divBdr>
        <w:top w:val="none" w:sz="0" w:space="0" w:color="auto"/>
        <w:left w:val="none" w:sz="0" w:space="0" w:color="auto"/>
        <w:bottom w:val="none" w:sz="0" w:space="0" w:color="auto"/>
        <w:right w:val="none" w:sz="0" w:space="0" w:color="auto"/>
      </w:divBdr>
      <w:divsChild>
        <w:div w:id="295306359">
          <w:marLeft w:val="274"/>
          <w:marRight w:val="0"/>
          <w:marTop w:val="0"/>
          <w:marBottom w:val="0"/>
          <w:divBdr>
            <w:top w:val="none" w:sz="0" w:space="0" w:color="auto"/>
            <w:left w:val="none" w:sz="0" w:space="0" w:color="auto"/>
            <w:bottom w:val="none" w:sz="0" w:space="0" w:color="auto"/>
            <w:right w:val="none" w:sz="0" w:space="0" w:color="auto"/>
          </w:divBdr>
        </w:div>
      </w:divsChild>
    </w:div>
    <w:div w:id="1297107817">
      <w:bodyDiv w:val="1"/>
      <w:marLeft w:val="0"/>
      <w:marRight w:val="0"/>
      <w:marTop w:val="0"/>
      <w:marBottom w:val="0"/>
      <w:divBdr>
        <w:top w:val="none" w:sz="0" w:space="0" w:color="auto"/>
        <w:left w:val="none" w:sz="0" w:space="0" w:color="auto"/>
        <w:bottom w:val="none" w:sz="0" w:space="0" w:color="auto"/>
        <w:right w:val="none" w:sz="0" w:space="0" w:color="auto"/>
      </w:divBdr>
      <w:divsChild>
        <w:div w:id="1089888177">
          <w:marLeft w:val="0"/>
          <w:marRight w:val="0"/>
          <w:marTop w:val="134"/>
          <w:marBottom w:val="0"/>
          <w:divBdr>
            <w:top w:val="none" w:sz="0" w:space="0" w:color="auto"/>
            <w:left w:val="none" w:sz="0" w:space="0" w:color="auto"/>
            <w:bottom w:val="none" w:sz="0" w:space="0" w:color="auto"/>
            <w:right w:val="none" w:sz="0" w:space="0" w:color="auto"/>
          </w:divBdr>
        </w:div>
        <w:div w:id="907807033">
          <w:marLeft w:val="0"/>
          <w:marRight w:val="0"/>
          <w:marTop w:val="134"/>
          <w:marBottom w:val="0"/>
          <w:divBdr>
            <w:top w:val="none" w:sz="0" w:space="0" w:color="auto"/>
            <w:left w:val="none" w:sz="0" w:space="0" w:color="auto"/>
            <w:bottom w:val="none" w:sz="0" w:space="0" w:color="auto"/>
            <w:right w:val="none" w:sz="0" w:space="0" w:color="auto"/>
          </w:divBdr>
        </w:div>
        <w:div w:id="1236628186">
          <w:marLeft w:val="0"/>
          <w:marRight w:val="0"/>
          <w:marTop w:val="134"/>
          <w:marBottom w:val="0"/>
          <w:divBdr>
            <w:top w:val="none" w:sz="0" w:space="0" w:color="auto"/>
            <w:left w:val="none" w:sz="0" w:space="0" w:color="auto"/>
            <w:bottom w:val="none" w:sz="0" w:space="0" w:color="auto"/>
            <w:right w:val="none" w:sz="0" w:space="0" w:color="auto"/>
          </w:divBdr>
        </w:div>
        <w:div w:id="785349745">
          <w:marLeft w:val="0"/>
          <w:marRight w:val="0"/>
          <w:marTop w:val="134"/>
          <w:marBottom w:val="0"/>
          <w:divBdr>
            <w:top w:val="none" w:sz="0" w:space="0" w:color="auto"/>
            <w:left w:val="none" w:sz="0" w:space="0" w:color="auto"/>
            <w:bottom w:val="none" w:sz="0" w:space="0" w:color="auto"/>
            <w:right w:val="none" w:sz="0" w:space="0" w:color="auto"/>
          </w:divBdr>
        </w:div>
        <w:div w:id="892742051">
          <w:marLeft w:val="0"/>
          <w:marRight w:val="0"/>
          <w:marTop w:val="134"/>
          <w:marBottom w:val="0"/>
          <w:divBdr>
            <w:top w:val="none" w:sz="0" w:space="0" w:color="auto"/>
            <w:left w:val="none" w:sz="0" w:space="0" w:color="auto"/>
            <w:bottom w:val="none" w:sz="0" w:space="0" w:color="auto"/>
            <w:right w:val="none" w:sz="0" w:space="0" w:color="auto"/>
          </w:divBdr>
        </w:div>
        <w:div w:id="1983079656">
          <w:marLeft w:val="0"/>
          <w:marRight w:val="0"/>
          <w:marTop w:val="134"/>
          <w:marBottom w:val="0"/>
          <w:divBdr>
            <w:top w:val="none" w:sz="0" w:space="0" w:color="auto"/>
            <w:left w:val="none" w:sz="0" w:space="0" w:color="auto"/>
            <w:bottom w:val="none" w:sz="0" w:space="0" w:color="auto"/>
            <w:right w:val="none" w:sz="0" w:space="0" w:color="auto"/>
          </w:divBdr>
        </w:div>
      </w:divsChild>
    </w:div>
    <w:div w:id="1428162427">
      <w:bodyDiv w:val="1"/>
      <w:marLeft w:val="0"/>
      <w:marRight w:val="0"/>
      <w:marTop w:val="0"/>
      <w:marBottom w:val="0"/>
      <w:divBdr>
        <w:top w:val="none" w:sz="0" w:space="0" w:color="auto"/>
        <w:left w:val="none" w:sz="0" w:space="0" w:color="auto"/>
        <w:bottom w:val="none" w:sz="0" w:space="0" w:color="auto"/>
        <w:right w:val="none" w:sz="0" w:space="0" w:color="auto"/>
      </w:divBdr>
    </w:div>
    <w:div w:id="1464539798">
      <w:bodyDiv w:val="1"/>
      <w:marLeft w:val="0"/>
      <w:marRight w:val="0"/>
      <w:marTop w:val="0"/>
      <w:marBottom w:val="0"/>
      <w:divBdr>
        <w:top w:val="none" w:sz="0" w:space="0" w:color="auto"/>
        <w:left w:val="none" w:sz="0" w:space="0" w:color="auto"/>
        <w:bottom w:val="none" w:sz="0" w:space="0" w:color="auto"/>
        <w:right w:val="none" w:sz="0" w:space="0" w:color="auto"/>
      </w:divBdr>
    </w:div>
    <w:div w:id="1531912786">
      <w:bodyDiv w:val="1"/>
      <w:marLeft w:val="0"/>
      <w:marRight w:val="0"/>
      <w:marTop w:val="0"/>
      <w:marBottom w:val="0"/>
      <w:divBdr>
        <w:top w:val="none" w:sz="0" w:space="0" w:color="auto"/>
        <w:left w:val="none" w:sz="0" w:space="0" w:color="auto"/>
        <w:bottom w:val="none" w:sz="0" w:space="0" w:color="auto"/>
        <w:right w:val="none" w:sz="0" w:space="0" w:color="auto"/>
      </w:divBdr>
    </w:div>
    <w:div w:id="1568149824">
      <w:bodyDiv w:val="1"/>
      <w:marLeft w:val="0"/>
      <w:marRight w:val="0"/>
      <w:marTop w:val="0"/>
      <w:marBottom w:val="0"/>
      <w:divBdr>
        <w:top w:val="none" w:sz="0" w:space="0" w:color="auto"/>
        <w:left w:val="none" w:sz="0" w:space="0" w:color="auto"/>
        <w:bottom w:val="none" w:sz="0" w:space="0" w:color="auto"/>
        <w:right w:val="none" w:sz="0" w:space="0" w:color="auto"/>
      </w:divBdr>
    </w:div>
    <w:div w:id="1635678692">
      <w:bodyDiv w:val="1"/>
      <w:marLeft w:val="0"/>
      <w:marRight w:val="0"/>
      <w:marTop w:val="0"/>
      <w:marBottom w:val="0"/>
      <w:divBdr>
        <w:top w:val="none" w:sz="0" w:space="0" w:color="auto"/>
        <w:left w:val="none" w:sz="0" w:space="0" w:color="auto"/>
        <w:bottom w:val="none" w:sz="0" w:space="0" w:color="auto"/>
        <w:right w:val="none" w:sz="0" w:space="0" w:color="auto"/>
      </w:divBdr>
      <w:divsChild>
        <w:div w:id="1748920356">
          <w:marLeft w:val="547"/>
          <w:marRight w:val="0"/>
          <w:marTop w:val="216"/>
          <w:marBottom w:val="0"/>
          <w:divBdr>
            <w:top w:val="none" w:sz="0" w:space="0" w:color="auto"/>
            <w:left w:val="none" w:sz="0" w:space="0" w:color="auto"/>
            <w:bottom w:val="none" w:sz="0" w:space="0" w:color="auto"/>
            <w:right w:val="none" w:sz="0" w:space="0" w:color="auto"/>
          </w:divBdr>
        </w:div>
        <w:div w:id="1561868560">
          <w:marLeft w:val="547"/>
          <w:marRight w:val="0"/>
          <w:marTop w:val="216"/>
          <w:marBottom w:val="0"/>
          <w:divBdr>
            <w:top w:val="none" w:sz="0" w:space="0" w:color="auto"/>
            <w:left w:val="none" w:sz="0" w:space="0" w:color="auto"/>
            <w:bottom w:val="none" w:sz="0" w:space="0" w:color="auto"/>
            <w:right w:val="none" w:sz="0" w:space="0" w:color="auto"/>
          </w:divBdr>
        </w:div>
        <w:div w:id="812523208">
          <w:marLeft w:val="547"/>
          <w:marRight w:val="0"/>
          <w:marTop w:val="216"/>
          <w:marBottom w:val="0"/>
          <w:divBdr>
            <w:top w:val="none" w:sz="0" w:space="0" w:color="auto"/>
            <w:left w:val="none" w:sz="0" w:space="0" w:color="auto"/>
            <w:bottom w:val="none" w:sz="0" w:space="0" w:color="auto"/>
            <w:right w:val="none" w:sz="0" w:space="0" w:color="auto"/>
          </w:divBdr>
        </w:div>
        <w:div w:id="1738086872">
          <w:marLeft w:val="547"/>
          <w:marRight w:val="0"/>
          <w:marTop w:val="216"/>
          <w:marBottom w:val="0"/>
          <w:divBdr>
            <w:top w:val="none" w:sz="0" w:space="0" w:color="auto"/>
            <w:left w:val="none" w:sz="0" w:space="0" w:color="auto"/>
            <w:bottom w:val="none" w:sz="0" w:space="0" w:color="auto"/>
            <w:right w:val="none" w:sz="0" w:space="0" w:color="auto"/>
          </w:divBdr>
        </w:div>
        <w:div w:id="2058316902">
          <w:marLeft w:val="547"/>
          <w:marRight w:val="0"/>
          <w:marTop w:val="216"/>
          <w:marBottom w:val="0"/>
          <w:divBdr>
            <w:top w:val="none" w:sz="0" w:space="0" w:color="auto"/>
            <w:left w:val="none" w:sz="0" w:space="0" w:color="auto"/>
            <w:bottom w:val="none" w:sz="0" w:space="0" w:color="auto"/>
            <w:right w:val="none" w:sz="0" w:space="0" w:color="auto"/>
          </w:divBdr>
        </w:div>
        <w:div w:id="990914153">
          <w:marLeft w:val="547"/>
          <w:marRight w:val="0"/>
          <w:marTop w:val="216"/>
          <w:marBottom w:val="0"/>
          <w:divBdr>
            <w:top w:val="none" w:sz="0" w:space="0" w:color="auto"/>
            <w:left w:val="none" w:sz="0" w:space="0" w:color="auto"/>
            <w:bottom w:val="none" w:sz="0" w:space="0" w:color="auto"/>
            <w:right w:val="none" w:sz="0" w:space="0" w:color="auto"/>
          </w:divBdr>
        </w:div>
        <w:div w:id="183446140">
          <w:marLeft w:val="547"/>
          <w:marRight w:val="0"/>
          <w:marTop w:val="216"/>
          <w:marBottom w:val="0"/>
          <w:divBdr>
            <w:top w:val="none" w:sz="0" w:space="0" w:color="auto"/>
            <w:left w:val="none" w:sz="0" w:space="0" w:color="auto"/>
            <w:bottom w:val="none" w:sz="0" w:space="0" w:color="auto"/>
            <w:right w:val="none" w:sz="0" w:space="0" w:color="auto"/>
          </w:divBdr>
        </w:div>
      </w:divsChild>
    </w:div>
    <w:div w:id="1661930915">
      <w:bodyDiv w:val="1"/>
      <w:marLeft w:val="0"/>
      <w:marRight w:val="0"/>
      <w:marTop w:val="0"/>
      <w:marBottom w:val="0"/>
      <w:divBdr>
        <w:top w:val="none" w:sz="0" w:space="0" w:color="auto"/>
        <w:left w:val="none" w:sz="0" w:space="0" w:color="auto"/>
        <w:bottom w:val="none" w:sz="0" w:space="0" w:color="auto"/>
        <w:right w:val="none" w:sz="0" w:space="0" w:color="auto"/>
      </w:divBdr>
    </w:div>
    <w:div w:id="1734966430">
      <w:bodyDiv w:val="1"/>
      <w:marLeft w:val="0"/>
      <w:marRight w:val="0"/>
      <w:marTop w:val="0"/>
      <w:marBottom w:val="0"/>
      <w:divBdr>
        <w:top w:val="none" w:sz="0" w:space="0" w:color="auto"/>
        <w:left w:val="none" w:sz="0" w:space="0" w:color="auto"/>
        <w:bottom w:val="none" w:sz="0" w:space="0" w:color="auto"/>
        <w:right w:val="none" w:sz="0" w:space="0" w:color="auto"/>
      </w:divBdr>
    </w:div>
    <w:div w:id="1835606323">
      <w:bodyDiv w:val="1"/>
      <w:marLeft w:val="0"/>
      <w:marRight w:val="0"/>
      <w:marTop w:val="0"/>
      <w:marBottom w:val="0"/>
      <w:divBdr>
        <w:top w:val="none" w:sz="0" w:space="0" w:color="auto"/>
        <w:left w:val="none" w:sz="0" w:space="0" w:color="auto"/>
        <w:bottom w:val="none" w:sz="0" w:space="0" w:color="auto"/>
        <w:right w:val="none" w:sz="0" w:space="0" w:color="auto"/>
      </w:divBdr>
    </w:div>
    <w:div w:id="1857421480">
      <w:bodyDiv w:val="1"/>
      <w:marLeft w:val="0"/>
      <w:marRight w:val="0"/>
      <w:marTop w:val="0"/>
      <w:marBottom w:val="0"/>
      <w:divBdr>
        <w:top w:val="none" w:sz="0" w:space="0" w:color="auto"/>
        <w:left w:val="none" w:sz="0" w:space="0" w:color="auto"/>
        <w:bottom w:val="none" w:sz="0" w:space="0" w:color="auto"/>
        <w:right w:val="none" w:sz="0" w:space="0" w:color="auto"/>
      </w:divBdr>
      <w:divsChild>
        <w:div w:id="335808623">
          <w:marLeft w:val="562"/>
          <w:marRight w:val="0"/>
          <w:marTop w:val="0"/>
          <w:marBottom w:val="108"/>
          <w:divBdr>
            <w:top w:val="none" w:sz="0" w:space="0" w:color="auto"/>
            <w:left w:val="none" w:sz="0" w:space="0" w:color="auto"/>
            <w:bottom w:val="none" w:sz="0" w:space="0" w:color="auto"/>
            <w:right w:val="none" w:sz="0" w:space="0" w:color="auto"/>
          </w:divBdr>
        </w:div>
        <w:div w:id="253394257">
          <w:marLeft w:val="562"/>
          <w:marRight w:val="0"/>
          <w:marTop w:val="0"/>
          <w:marBottom w:val="108"/>
          <w:divBdr>
            <w:top w:val="none" w:sz="0" w:space="0" w:color="auto"/>
            <w:left w:val="none" w:sz="0" w:space="0" w:color="auto"/>
            <w:bottom w:val="none" w:sz="0" w:space="0" w:color="auto"/>
            <w:right w:val="none" w:sz="0" w:space="0" w:color="auto"/>
          </w:divBdr>
        </w:div>
        <w:div w:id="1094284470">
          <w:marLeft w:val="562"/>
          <w:marRight w:val="0"/>
          <w:marTop w:val="0"/>
          <w:marBottom w:val="108"/>
          <w:divBdr>
            <w:top w:val="none" w:sz="0" w:space="0" w:color="auto"/>
            <w:left w:val="none" w:sz="0" w:space="0" w:color="auto"/>
            <w:bottom w:val="none" w:sz="0" w:space="0" w:color="auto"/>
            <w:right w:val="none" w:sz="0" w:space="0" w:color="auto"/>
          </w:divBdr>
        </w:div>
        <w:div w:id="58327179">
          <w:marLeft w:val="562"/>
          <w:marRight w:val="0"/>
          <w:marTop w:val="0"/>
          <w:marBottom w:val="108"/>
          <w:divBdr>
            <w:top w:val="none" w:sz="0" w:space="0" w:color="auto"/>
            <w:left w:val="none" w:sz="0" w:space="0" w:color="auto"/>
            <w:bottom w:val="none" w:sz="0" w:space="0" w:color="auto"/>
            <w:right w:val="none" w:sz="0" w:space="0" w:color="auto"/>
          </w:divBdr>
        </w:div>
        <w:div w:id="1753500636">
          <w:marLeft w:val="562"/>
          <w:marRight w:val="0"/>
          <w:marTop w:val="0"/>
          <w:marBottom w:val="108"/>
          <w:divBdr>
            <w:top w:val="none" w:sz="0" w:space="0" w:color="auto"/>
            <w:left w:val="none" w:sz="0" w:space="0" w:color="auto"/>
            <w:bottom w:val="none" w:sz="0" w:space="0" w:color="auto"/>
            <w:right w:val="none" w:sz="0" w:space="0" w:color="auto"/>
          </w:divBdr>
        </w:div>
        <w:div w:id="1729956137">
          <w:marLeft w:val="562"/>
          <w:marRight w:val="0"/>
          <w:marTop w:val="0"/>
          <w:marBottom w:val="108"/>
          <w:divBdr>
            <w:top w:val="none" w:sz="0" w:space="0" w:color="auto"/>
            <w:left w:val="none" w:sz="0" w:space="0" w:color="auto"/>
            <w:bottom w:val="none" w:sz="0" w:space="0" w:color="auto"/>
            <w:right w:val="none" w:sz="0" w:space="0" w:color="auto"/>
          </w:divBdr>
        </w:div>
        <w:div w:id="2140830820">
          <w:marLeft w:val="562"/>
          <w:marRight w:val="0"/>
          <w:marTop w:val="0"/>
          <w:marBottom w:val="108"/>
          <w:divBdr>
            <w:top w:val="none" w:sz="0" w:space="0" w:color="auto"/>
            <w:left w:val="none" w:sz="0" w:space="0" w:color="auto"/>
            <w:bottom w:val="none" w:sz="0" w:space="0" w:color="auto"/>
            <w:right w:val="none" w:sz="0" w:space="0" w:color="auto"/>
          </w:divBdr>
        </w:div>
        <w:div w:id="1151488005">
          <w:marLeft w:val="562"/>
          <w:marRight w:val="0"/>
          <w:marTop w:val="0"/>
          <w:marBottom w:val="108"/>
          <w:divBdr>
            <w:top w:val="none" w:sz="0" w:space="0" w:color="auto"/>
            <w:left w:val="none" w:sz="0" w:space="0" w:color="auto"/>
            <w:bottom w:val="none" w:sz="0" w:space="0" w:color="auto"/>
            <w:right w:val="none" w:sz="0" w:space="0" w:color="auto"/>
          </w:divBdr>
        </w:div>
      </w:divsChild>
    </w:div>
    <w:div w:id="1928221645">
      <w:bodyDiv w:val="1"/>
      <w:marLeft w:val="0"/>
      <w:marRight w:val="0"/>
      <w:marTop w:val="0"/>
      <w:marBottom w:val="0"/>
      <w:divBdr>
        <w:top w:val="none" w:sz="0" w:space="0" w:color="auto"/>
        <w:left w:val="none" w:sz="0" w:space="0" w:color="auto"/>
        <w:bottom w:val="none" w:sz="0" w:space="0" w:color="auto"/>
        <w:right w:val="none" w:sz="0" w:space="0" w:color="auto"/>
      </w:divBdr>
      <w:divsChild>
        <w:div w:id="579871677">
          <w:marLeft w:val="274"/>
          <w:marRight w:val="0"/>
          <w:marTop w:val="0"/>
          <w:marBottom w:val="0"/>
          <w:divBdr>
            <w:top w:val="none" w:sz="0" w:space="0" w:color="auto"/>
            <w:left w:val="none" w:sz="0" w:space="0" w:color="auto"/>
            <w:bottom w:val="none" w:sz="0" w:space="0" w:color="auto"/>
            <w:right w:val="none" w:sz="0" w:space="0" w:color="auto"/>
          </w:divBdr>
        </w:div>
        <w:div w:id="165097765">
          <w:marLeft w:val="274"/>
          <w:marRight w:val="0"/>
          <w:marTop w:val="0"/>
          <w:marBottom w:val="0"/>
          <w:divBdr>
            <w:top w:val="none" w:sz="0" w:space="0" w:color="auto"/>
            <w:left w:val="none" w:sz="0" w:space="0" w:color="auto"/>
            <w:bottom w:val="none" w:sz="0" w:space="0" w:color="auto"/>
            <w:right w:val="none" w:sz="0" w:space="0" w:color="auto"/>
          </w:divBdr>
        </w:div>
      </w:divsChild>
    </w:div>
    <w:div w:id="2003503873">
      <w:bodyDiv w:val="1"/>
      <w:marLeft w:val="0"/>
      <w:marRight w:val="0"/>
      <w:marTop w:val="0"/>
      <w:marBottom w:val="0"/>
      <w:divBdr>
        <w:top w:val="none" w:sz="0" w:space="0" w:color="auto"/>
        <w:left w:val="none" w:sz="0" w:space="0" w:color="auto"/>
        <w:bottom w:val="none" w:sz="0" w:space="0" w:color="auto"/>
        <w:right w:val="none" w:sz="0" w:space="0" w:color="auto"/>
      </w:divBdr>
    </w:div>
    <w:div w:id="20561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D934B7-7643-43D9-A993-DE768054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8</Pages>
  <Words>2483</Words>
  <Characters>14402</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Carmen</cp:lastModifiedBy>
  <cp:revision>100</cp:revision>
  <cp:lastPrinted>2012-08-25T06:29:00Z</cp:lastPrinted>
  <dcterms:created xsi:type="dcterms:W3CDTF">2012-08-23T17:30:00Z</dcterms:created>
  <dcterms:modified xsi:type="dcterms:W3CDTF">2013-09-11T07:49:00Z</dcterms:modified>
</cp:coreProperties>
</file>